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67" w:rsidRPr="009A29A2" w:rsidRDefault="006E4E33" w:rsidP="00822C55">
      <w:pPr>
        <w:adjustRightInd w:val="0"/>
        <w:snapToGrid w:val="0"/>
        <w:spacing w:line="0" w:lineRule="atLeast"/>
        <w:jc w:val="center"/>
        <w:rPr>
          <w:rFonts w:eastAsia="標楷體" w:hint="eastAsia"/>
          <w:sz w:val="28"/>
          <w:szCs w:val="28"/>
        </w:rPr>
      </w:pPr>
      <w:bookmarkStart w:id="0" w:name="_GoBack"/>
      <w:bookmarkEnd w:id="0"/>
      <w:r w:rsidRPr="00BA291D">
        <w:rPr>
          <w:rFonts w:eastAsia="標楷體" w:hint="eastAsia"/>
          <w:sz w:val="28"/>
          <w:szCs w:val="28"/>
        </w:rPr>
        <w:t>公</w:t>
      </w:r>
      <w:r w:rsidR="001B6867" w:rsidRPr="00BA291D">
        <w:rPr>
          <w:rFonts w:eastAsia="標楷體" w:hint="eastAsia"/>
          <w:sz w:val="28"/>
          <w:szCs w:val="28"/>
        </w:rPr>
        <w:t>務人員</w:t>
      </w:r>
      <w:r w:rsidR="00822C55">
        <w:rPr>
          <w:rFonts w:eastAsia="標楷體" w:hint="eastAsia"/>
          <w:sz w:val="28"/>
          <w:szCs w:val="28"/>
        </w:rPr>
        <w:t>遺族撫卹</w:t>
      </w:r>
      <w:r w:rsidR="001B6867" w:rsidRPr="00BA291D">
        <w:rPr>
          <w:rFonts w:eastAsia="標楷體" w:hint="eastAsia"/>
          <w:sz w:val="28"/>
          <w:szCs w:val="28"/>
        </w:rPr>
        <w:t>事實表</w:t>
      </w:r>
      <w:r w:rsidR="00DD2468" w:rsidRPr="00815639">
        <w:rPr>
          <w:rFonts w:ascii="標楷體" w:eastAsia="標楷體" w:hAnsi="標楷體" w:hint="eastAsia"/>
          <w:sz w:val="28"/>
          <w:szCs w:val="28"/>
        </w:rPr>
        <w:t>(107年7月1日以後亡故者適用)</w:t>
      </w:r>
    </w:p>
    <w:tbl>
      <w:tblPr>
        <w:tblW w:w="1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260"/>
        <w:gridCol w:w="140"/>
        <w:gridCol w:w="220"/>
        <w:gridCol w:w="232"/>
        <w:gridCol w:w="730"/>
        <w:gridCol w:w="70"/>
        <w:gridCol w:w="1559"/>
        <w:gridCol w:w="709"/>
        <w:gridCol w:w="709"/>
        <w:gridCol w:w="178"/>
        <w:gridCol w:w="247"/>
        <w:gridCol w:w="707"/>
        <w:gridCol w:w="250"/>
        <w:gridCol w:w="36"/>
        <w:gridCol w:w="553"/>
        <w:gridCol w:w="13"/>
        <w:gridCol w:w="145"/>
        <w:gridCol w:w="216"/>
        <w:gridCol w:w="774"/>
        <w:gridCol w:w="283"/>
        <w:gridCol w:w="1112"/>
        <w:gridCol w:w="1567"/>
      </w:tblGrid>
      <w:tr w:rsidR="00472FA8" w:rsidTr="00821B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2FA8" w:rsidRPr="00815639" w:rsidRDefault="00405C71">
            <w:pPr>
              <w:jc w:val="distribute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 w:val="20"/>
              </w:rPr>
              <w:t>亡故公務人員</w:t>
            </w:r>
            <w:r w:rsidRPr="00815639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252" w:type="dxa"/>
            <w:gridSpan w:val="4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FA8" w:rsidRPr="00815639" w:rsidRDefault="00472FA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FA8" w:rsidRPr="00815639" w:rsidRDefault="00472FA8">
            <w:pPr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國民身分證統一編號</w:t>
            </w:r>
          </w:p>
        </w:tc>
        <w:tc>
          <w:tcPr>
            <w:tcW w:w="2680" w:type="dxa"/>
            <w:gridSpan w:val="7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FA8" w:rsidRPr="00815639" w:rsidRDefault="00472FA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2FA8" w:rsidRPr="00BA291D" w:rsidRDefault="00472FA8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296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2FA8" w:rsidRPr="00BA291D" w:rsidRDefault="00472FA8" w:rsidP="00A034F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472FA8" w:rsidTr="00821B77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75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FA8" w:rsidRPr="00815639" w:rsidRDefault="00472FA8">
            <w:pPr>
              <w:jc w:val="distribute"/>
              <w:rPr>
                <w:rFonts w:eastAsia="標楷體" w:hint="eastAsia"/>
                <w:szCs w:val="24"/>
              </w:rPr>
            </w:pPr>
          </w:p>
        </w:tc>
        <w:tc>
          <w:tcPr>
            <w:tcW w:w="125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2FA8" w:rsidRPr="00815639" w:rsidRDefault="00472FA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472FA8" w:rsidRPr="00815639" w:rsidRDefault="00472FA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2680" w:type="dxa"/>
            <w:gridSpan w:val="7"/>
            <w:vMerge/>
            <w:shd w:val="clear" w:color="auto" w:fill="auto"/>
            <w:vAlign w:val="center"/>
          </w:tcPr>
          <w:p w:rsidR="00472FA8" w:rsidRPr="00815639" w:rsidRDefault="00472FA8">
            <w:pPr>
              <w:rPr>
                <w:rFonts w:eastAsia="標楷體" w:hint="eastAsia"/>
                <w:szCs w:val="24"/>
              </w:rPr>
            </w:pPr>
          </w:p>
        </w:tc>
        <w:tc>
          <w:tcPr>
            <w:tcW w:w="114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72FA8" w:rsidRPr="00BA291D" w:rsidRDefault="00472FA8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死亡日期</w:t>
            </w:r>
          </w:p>
        </w:tc>
        <w:tc>
          <w:tcPr>
            <w:tcW w:w="296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2FA8" w:rsidRPr="00BA291D" w:rsidRDefault="00472FA8" w:rsidP="00A034F8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eastAsia="標楷體" w:hint="eastAsia"/>
                <w:szCs w:val="24"/>
              </w:rPr>
              <w:t>年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="002A09E6"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95015B" w:rsidTr="00B567D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10" w:type="dxa"/>
            <w:gridSpan w:val="7"/>
            <w:tcBorders>
              <w:left w:val="single" w:sz="12" w:space="0" w:color="auto"/>
              <w:right w:val="single" w:sz="4" w:space="0" w:color="auto"/>
            </w:tcBorders>
          </w:tcPr>
          <w:p w:rsidR="0095015B" w:rsidRPr="00815639" w:rsidRDefault="0095015B" w:rsidP="00AB4B9C">
            <w:pPr>
              <w:jc w:val="distribute"/>
              <w:rPr>
                <w:rFonts w:eastAsia="標楷體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最後服務機關</w:t>
            </w:r>
            <w:r w:rsidRPr="00815639">
              <w:rPr>
                <w:rFonts w:eastAsia="標楷體" w:hint="eastAsia"/>
                <w:szCs w:val="24"/>
              </w:rPr>
              <w:t>(</w:t>
            </w:r>
            <w:r w:rsidRPr="00815639">
              <w:rPr>
                <w:rFonts w:eastAsia="標楷體" w:hint="eastAsia"/>
                <w:szCs w:val="24"/>
              </w:rPr>
              <w:t>構</w:t>
            </w:r>
            <w:r w:rsidRPr="00815639">
              <w:rPr>
                <w:rFonts w:eastAsia="標楷體" w:hint="eastAsia"/>
                <w:szCs w:val="24"/>
              </w:rPr>
              <w:t>)</w:t>
            </w:r>
          </w:p>
          <w:p w:rsidR="0095015B" w:rsidRPr="00815639" w:rsidRDefault="0095015B" w:rsidP="00AB4B9C">
            <w:pPr>
              <w:jc w:val="distribute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及代號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vAlign w:val="center"/>
          </w:tcPr>
          <w:p w:rsidR="0095015B" w:rsidRPr="00815639" w:rsidRDefault="0095015B" w:rsidP="003A698E">
            <w:pPr>
              <w:spacing w:line="0" w:lineRule="atLeast"/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5015B" w:rsidRPr="00815639" w:rsidRDefault="0095015B" w:rsidP="00A64484">
            <w:pPr>
              <w:rPr>
                <w:rFonts w:eastAsia="標楷體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職</w:t>
            </w:r>
            <w:r w:rsidRPr="00815639">
              <w:rPr>
                <w:rFonts w:eastAsia="標楷體" w:hint="eastAsia"/>
                <w:szCs w:val="24"/>
              </w:rPr>
              <w:t xml:space="preserve"> </w:t>
            </w:r>
            <w:r w:rsidRPr="00815639">
              <w:rPr>
                <w:rFonts w:eastAsia="標楷體" w:hint="eastAsia"/>
                <w:szCs w:val="24"/>
              </w:rPr>
              <w:t>稱</w:t>
            </w:r>
          </w:p>
        </w:tc>
        <w:tc>
          <w:tcPr>
            <w:tcW w:w="993" w:type="dxa"/>
            <w:gridSpan w:val="3"/>
            <w:vAlign w:val="center"/>
          </w:tcPr>
          <w:p w:rsidR="0095015B" w:rsidRPr="00815639" w:rsidRDefault="0095015B" w:rsidP="003A698E">
            <w:pPr>
              <w:jc w:val="both"/>
              <w:rPr>
                <w:rFonts w:eastAsia="標楷體" w:hint="eastAsia"/>
                <w:szCs w:val="24"/>
              </w:rPr>
            </w:pPr>
          </w:p>
        </w:tc>
        <w:tc>
          <w:tcPr>
            <w:tcW w:w="1701" w:type="dxa"/>
            <w:gridSpan w:val="5"/>
            <w:tcBorders>
              <w:right w:val="single" w:sz="4" w:space="0" w:color="auto"/>
            </w:tcBorders>
            <w:vAlign w:val="center"/>
          </w:tcPr>
          <w:p w:rsidR="0095015B" w:rsidRDefault="0095015B" w:rsidP="00EE3E39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死亡時之</w:t>
            </w:r>
            <w:r w:rsidRPr="00AF6FD2">
              <w:rPr>
                <w:rFonts w:eastAsia="標楷體" w:hint="eastAsia"/>
                <w:szCs w:val="24"/>
              </w:rPr>
              <w:t>等級</w:t>
            </w:r>
          </w:p>
          <w:p w:rsidR="0095015B" w:rsidRPr="00AF6FD2" w:rsidRDefault="0095015B" w:rsidP="00761C4E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含俸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薪</w:t>
            </w:r>
            <w:r>
              <w:rPr>
                <w:rFonts w:eastAsia="標楷體" w:hint="eastAsia"/>
                <w:szCs w:val="24"/>
              </w:rPr>
              <w:t>)</w:t>
            </w:r>
            <w:r>
              <w:rPr>
                <w:rFonts w:eastAsia="標楷體" w:hint="eastAsia"/>
                <w:szCs w:val="24"/>
              </w:rPr>
              <w:t>點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95015B" w:rsidRPr="00481F7F" w:rsidRDefault="0095015B" w:rsidP="003A698E">
            <w:pPr>
              <w:ind w:firstLineChars="200" w:firstLine="360"/>
              <w:jc w:val="both"/>
              <w:rPr>
                <w:rFonts w:eastAsia="標楷體" w:hint="eastAsia"/>
                <w:sz w:val="18"/>
                <w:szCs w:val="18"/>
              </w:rPr>
            </w:pPr>
          </w:p>
        </w:tc>
      </w:tr>
      <w:tr w:rsidR="0095015B" w:rsidTr="0094739E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2010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15B" w:rsidRPr="00815639" w:rsidRDefault="0095015B" w:rsidP="00AB4B9C">
            <w:pPr>
              <w:jc w:val="distribute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退撫新制實施前</w:t>
            </w:r>
          </w:p>
          <w:p w:rsidR="0095015B" w:rsidRPr="00815639" w:rsidRDefault="0095015B" w:rsidP="00AB4B9C">
            <w:pPr>
              <w:jc w:val="distribute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任職年資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5B" w:rsidRPr="00815639" w:rsidRDefault="0095015B" w:rsidP="0097614F">
            <w:pPr>
              <w:ind w:firstLineChars="100" w:firstLine="240"/>
              <w:jc w:val="both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 xml:space="preserve"> </w:t>
            </w:r>
            <w:r w:rsidRPr="00815639">
              <w:rPr>
                <w:rFonts w:eastAsia="標楷體" w:hint="eastAsia"/>
                <w:szCs w:val="24"/>
              </w:rPr>
              <w:t>年</w:t>
            </w:r>
            <w:r w:rsidRPr="00815639">
              <w:rPr>
                <w:rFonts w:eastAsia="標楷體" w:hint="eastAsia"/>
                <w:szCs w:val="24"/>
              </w:rPr>
              <w:t xml:space="preserve">   </w:t>
            </w:r>
            <w:r w:rsidRPr="00815639">
              <w:rPr>
                <w:rFonts w:eastAsia="標楷體" w:hint="eastAsia"/>
                <w:szCs w:val="24"/>
              </w:rPr>
              <w:t>個月</w:t>
            </w: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5B" w:rsidRPr="00815639" w:rsidRDefault="0095015B" w:rsidP="0095015B">
            <w:pPr>
              <w:jc w:val="distribute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退撫新制實施前</w:t>
            </w:r>
          </w:p>
          <w:p w:rsidR="0095015B" w:rsidRPr="00815639" w:rsidRDefault="0095015B" w:rsidP="0095015B">
            <w:pPr>
              <w:jc w:val="distribute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支給機關</w:t>
            </w:r>
            <w:r w:rsidRPr="00815639">
              <w:rPr>
                <w:rFonts w:eastAsia="標楷體" w:hint="eastAsia"/>
                <w:szCs w:val="24"/>
              </w:rPr>
              <w:t>(</w:t>
            </w:r>
            <w:r w:rsidRPr="00815639">
              <w:rPr>
                <w:rFonts w:eastAsia="標楷體" w:hint="eastAsia"/>
                <w:szCs w:val="24"/>
              </w:rPr>
              <w:t>構</w:t>
            </w:r>
            <w:r w:rsidRPr="00815639">
              <w:rPr>
                <w:rFonts w:eastAsia="標楷體" w:hint="eastAsia"/>
                <w:szCs w:val="24"/>
              </w:rPr>
              <w:t>)</w:t>
            </w:r>
            <w:r w:rsidRPr="00815639">
              <w:rPr>
                <w:rFonts w:eastAsia="標楷體" w:hint="eastAsia"/>
                <w:szCs w:val="24"/>
              </w:rPr>
              <w:t>及代號</w:t>
            </w:r>
          </w:p>
        </w:tc>
        <w:tc>
          <w:tcPr>
            <w:tcW w:w="4663" w:type="dxa"/>
            <w:gridSpan w:val="8"/>
            <w:tcBorders>
              <w:left w:val="single" w:sz="6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015B" w:rsidRPr="003719E3" w:rsidRDefault="0095015B" w:rsidP="00F53C39">
            <w:pPr>
              <w:rPr>
                <w:rFonts w:eastAsia="標楷體" w:hint="eastAsia"/>
                <w:sz w:val="20"/>
              </w:rPr>
            </w:pPr>
          </w:p>
        </w:tc>
      </w:tr>
      <w:tr w:rsidR="0095015B" w:rsidTr="0094739E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2010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5B" w:rsidRPr="00815639" w:rsidRDefault="0095015B" w:rsidP="00AB4B9C">
            <w:pPr>
              <w:jc w:val="distribute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退撫新制實施後</w:t>
            </w:r>
          </w:p>
          <w:p w:rsidR="0095015B" w:rsidRPr="00815639" w:rsidRDefault="0095015B" w:rsidP="00AB4B9C">
            <w:pPr>
              <w:jc w:val="distribute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任職年資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5B" w:rsidRPr="00815639" w:rsidRDefault="0095015B" w:rsidP="0097614F">
            <w:pPr>
              <w:ind w:firstLineChars="100" w:firstLine="240"/>
              <w:jc w:val="both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 xml:space="preserve"> </w:t>
            </w:r>
            <w:r w:rsidRPr="00815639">
              <w:rPr>
                <w:rFonts w:eastAsia="標楷體" w:hint="eastAsia"/>
                <w:szCs w:val="24"/>
              </w:rPr>
              <w:t>年</w:t>
            </w:r>
            <w:r w:rsidRPr="00815639">
              <w:rPr>
                <w:rFonts w:eastAsia="標楷體" w:hint="eastAsia"/>
                <w:szCs w:val="24"/>
              </w:rPr>
              <w:t xml:space="preserve">   </w:t>
            </w:r>
            <w:r w:rsidRPr="00815639">
              <w:rPr>
                <w:rFonts w:eastAsia="標楷體" w:hint="eastAsia"/>
                <w:szCs w:val="24"/>
              </w:rPr>
              <w:t>個月</w:t>
            </w:r>
          </w:p>
        </w:tc>
        <w:tc>
          <w:tcPr>
            <w:tcW w:w="2550" w:type="dxa"/>
            <w:gridSpan w:val="5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5015B" w:rsidRPr="00815639" w:rsidRDefault="0095015B" w:rsidP="009C4A17">
            <w:pPr>
              <w:jc w:val="distribute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適用條款</w:t>
            </w:r>
          </w:p>
        </w:tc>
        <w:tc>
          <w:tcPr>
            <w:tcW w:w="4949" w:type="dxa"/>
            <w:gridSpan w:val="10"/>
            <w:tcBorders>
              <w:left w:val="single" w:sz="6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015B" w:rsidRPr="00815639" w:rsidRDefault="0095015B" w:rsidP="009C4A17">
            <w:pPr>
              <w:jc w:val="distribute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公務人員退休資遣撫卹法</w:t>
            </w:r>
          </w:p>
          <w:p w:rsidR="0095015B" w:rsidRPr="003719E3" w:rsidRDefault="0095015B" w:rsidP="001333FE">
            <w:pPr>
              <w:jc w:val="center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Cs w:val="24"/>
              </w:rPr>
              <w:t>第</w:t>
            </w:r>
            <w:r w:rsidRPr="00815639">
              <w:rPr>
                <w:rFonts w:eastAsia="標楷體" w:hint="eastAsia"/>
                <w:szCs w:val="24"/>
              </w:rPr>
              <w:t xml:space="preserve">       </w:t>
            </w:r>
            <w:r w:rsidRPr="00815639">
              <w:rPr>
                <w:rFonts w:eastAsia="標楷體" w:hint="eastAsia"/>
                <w:szCs w:val="24"/>
              </w:rPr>
              <w:t>條</w:t>
            </w:r>
            <w:r w:rsidRPr="00815639">
              <w:rPr>
                <w:rFonts w:eastAsia="標楷體" w:hint="eastAsia"/>
                <w:szCs w:val="24"/>
              </w:rPr>
              <w:t xml:space="preserve">       </w:t>
            </w:r>
            <w:r w:rsidRPr="00815639">
              <w:rPr>
                <w:rFonts w:eastAsia="標楷體" w:hint="eastAsia"/>
                <w:szCs w:val="24"/>
              </w:rPr>
              <w:t>項</w:t>
            </w:r>
            <w:r w:rsidRPr="00815639">
              <w:rPr>
                <w:rFonts w:eastAsia="標楷體" w:hint="eastAsia"/>
                <w:szCs w:val="24"/>
              </w:rPr>
              <w:t xml:space="preserve">       </w:t>
            </w:r>
            <w:r w:rsidRPr="00815639">
              <w:rPr>
                <w:rFonts w:eastAsia="標楷體" w:hint="eastAsia"/>
                <w:szCs w:val="24"/>
              </w:rPr>
              <w:t>款</w:t>
            </w:r>
            <w:r w:rsidRPr="00815639">
              <w:rPr>
                <w:rFonts w:eastAsia="標楷體" w:hint="eastAsia"/>
                <w:szCs w:val="24"/>
              </w:rPr>
              <w:t xml:space="preserve">       </w:t>
            </w:r>
            <w:r w:rsidRPr="00815639">
              <w:rPr>
                <w:rFonts w:eastAsia="標楷體" w:hint="eastAsia"/>
                <w:szCs w:val="24"/>
              </w:rPr>
              <w:t>目</w:t>
            </w:r>
          </w:p>
        </w:tc>
      </w:tr>
      <w:tr w:rsidR="00097BD5" w:rsidTr="00B567D0">
        <w:tblPrEx>
          <w:tblCellMar>
            <w:top w:w="0" w:type="dxa"/>
            <w:bottom w:w="0" w:type="dxa"/>
          </w:tblCellMar>
        </w:tblPrEx>
        <w:trPr>
          <w:cantSplit/>
          <w:trHeight w:val="1102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D5" w:rsidRPr="00815639" w:rsidRDefault="00097BD5" w:rsidP="00E9657C">
            <w:pPr>
              <w:spacing w:line="0" w:lineRule="atLeast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15639">
              <w:rPr>
                <w:rFonts w:ascii="標楷體" w:eastAsia="標楷體" w:hAnsi="標楷體" w:hint="eastAsia"/>
                <w:sz w:val="22"/>
                <w:szCs w:val="22"/>
              </w:rPr>
              <w:t>死亡情形</w:t>
            </w:r>
          </w:p>
        </w:tc>
        <w:tc>
          <w:tcPr>
            <w:tcW w:w="576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thinThickSmallGap" w:sz="18" w:space="0" w:color="FF0000"/>
            </w:tcBorders>
            <w:shd w:val="clear" w:color="auto" w:fill="auto"/>
          </w:tcPr>
          <w:p w:rsidR="00097BD5" w:rsidRPr="00815639" w:rsidRDefault="00097BD5" w:rsidP="00635206">
            <w:pPr>
              <w:spacing w:line="220" w:lineRule="exact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□病故</w:t>
            </w:r>
            <w:r w:rsidRPr="00815639">
              <w:rPr>
                <w:rFonts w:eastAsia="標楷體" w:hint="eastAsia"/>
                <w:sz w:val="20"/>
              </w:rPr>
              <w:t xml:space="preserve"> </w:t>
            </w:r>
          </w:p>
          <w:p w:rsidR="00097BD5" w:rsidRPr="00815639" w:rsidRDefault="00097BD5" w:rsidP="002C7F07">
            <w:pPr>
              <w:spacing w:line="240" w:lineRule="exact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□意外死亡</w:t>
            </w:r>
          </w:p>
          <w:p w:rsidR="00097BD5" w:rsidRPr="00815639" w:rsidRDefault="00097BD5" w:rsidP="002C7F07">
            <w:pPr>
              <w:spacing w:line="240" w:lineRule="exact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□執行搶救災害</w:t>
            </w:r>
            <w:r w:rsidRPr="00815639">
              <w:rPr>
                <w:rFonts w:eastAsia="標楷體" w:hint="eastAsia"/>
                <w:sz w:val="20"/>
              </w:rPr>
              <w:t>(</w:t>
            </w:r>
            <w:r w:rsidRPr="00815639">
              <w:rPr>
                <w:rFonts w:eastAsia="標楷體" w:hint="eastAsia"/>
                <w:sz w:val="20"/>
              </w:rPr>
              <w:t>難</w:t>
            </w:r>
            <w:r w:rsidRPr="00815639">
              <w:rPr>
                <w:rFonts w:eastAsia="標楷體" w:hint="eastAsia"/>
                <w:sz w:val="20"/>
              </w:rPr>
              <w:t>)</w:t>
            </w:r>
            <w:r w:rsidRPr="00815639">
              <w:rPr>
                <w:rFonts w:eastAsia="標楷體" w:hint="eastAsia"/>
                <w:sz w:val="20"/>
              </w:rPr>
              <w:t>或逮捕罪犯等艱困任務</w:t>
            </w:r>
            <w:r w:rsidRPr="00815639">
              <w:rPr>
                <w:rFonts w:eastAsia="標楷體"/>
                <w:sz w:val="20"/>
              </w:rPr>
              <w:t>以致死亡</w:t>
            </w:r>
          </w:p>
          <w:p w:rsidR="00097BD5" w:rsidRPr="00815639" w:rsidRDefault="00097BD5" w:rsidP="00097BD5">
            <w:pPr>
              <w:spacing w:line="240" w:lineRule="exact"/>
              <w:ind w:left="500" w:hangingChars="250" w:hanging="500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□執行與戰爭有關任務</w:t>
            </w:r>
            <w:r w:rsidRPr="00815639">
              <w:rPr>
                <w:rFonts w:eastAsia="標楷體"/>
                <w:sz w:val="20"/>
              </w:rPr>
              <w:t>以致死亡</w:t>
            </w:r>
          </w:p>
          <w:p w:rsidR="00097BD5" w:rsidRPr="00815639" w:rsidRDefault="00097BD5" w:rsidP="002C7F07">
            <w:pPr>
              <w:spacing w:line="240" w:lineRule="exact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</w:t>
            </w:r>
            <w:r w:rsidRPr="00815639">
              <w:rPr>
                <w:rFonts w:eastAsia="標楷體"/>
                <w:sz w:val="20"/>
              </w:rPr>
              <w:t>辦公場所</w:t>
            </w:r>
            <w:r w:rsidRPr="00815639">
              <w:rPr>
                <w:rFonts w:eastAsia="標楷體" w:hint="eastAsia"/>
                <w:sz w:val="20"/>
              </w:rPr>
              <w:t>或</w:t>
            </w:r>
            <w:r w:rsidRPr="00815639">
              <w:rPr>
                <w:rFonts w:eastAsia="標楷體"/>
                <w:sz w:val="20"/>
              </w:rPr>
              <w:t>公差</w:t>
            </w:r>
            <w:r w:rsidRPr="00815639">
              <w:rPr>
                <w:rFonts w:eastAsia="標楷體" w:hint="eastAsia"/>
                <w:sz w:val="20"/>
              </w:rPr>
              <w:t>(</w:t>
            </w:r>
            <w:r w:rsidRPr="00815639">
              <w:rPr>
                <w:rFonts w:eastAsia="標楷體"/>
                <w:sz w:val="20"/>
              </w:rPr>
              <w:t>出</w:t>
            </w:r>
            <w:r w:rsidRPr="00815639">
              <w:rPr>
                <w:rFonts w:eastAsia="標楷體" w:hint="eastAsia"/>
                <w:sz w:val="20"/>
              </w:rPr>
              <w:t>)</w:t>
            </w:r>
            <w:r w:rsidRPr="00815639">
              <w:rPr>
                <w:rFonts w:eastAsia="標楷體"/>
                <w:sz w:val="20"/>
              </w:rPr>
              <w:t>執行任務</w:t>
            </w:r>
            <w:r w:rsidRPr="00815639">
              <w:rPr>
                <w:rFonts w:eastAsia="標楷體" w:hint="eastAsia"/>
                <w:sz w:val="20"/>
              </w:rPr>
              <w:t>，</w:t>
            </w:r>
            <w:r w:rsidRPr="00815639">
              <w:rPr>
                <w:rFonts w:eastAsia="標楷體"/>
                <w:sz w:val="20"/>
              </w:rPr>
              <w:t>發生意外危險</w:t>
            </w:r>
            <w:r w:rsidRPr="00815639">
              <w:rPr>
                <w:rFonts w:eastAsia="標楷體" w:hint="eastAsia"/>
                <w:sz w:val="20"/>
              </w:rPr>
              <w:t>或</w:t>
            </w:r>
            <w:r w:rsidRPr="00815639">
              <w:rPr>
                <w:rFonts w:eastAsia="標楷體"/>
                <w:sz w:val="20"/>
              </w:rPr>
              <w:t>罹病以致死亡</w:t>
            </w:r>
          </w:p>
          <w:p w:rsidR="00097BD5" w:rsidRPr="00815639" w:rsidRDefault="00097BD5" w:rsidP="00097BD5">
            <w:pPr>
              <w:spacing w:line="240" w:lineRule="exact"/>
              <w:ind w:left="500" w:hangingChars="250" w:hanging="500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</w:t>
            </w:r>
            <w:r w:rsidRPr="00815639">
              <w:rPr>
                <w:rFonts w:eastAsia="標楷體"/>
                <w:sz w:val="20"/>
              </w:rPr>
              <w:t>辦公場所</w:t>
            </w:r>
            <w:r w:rsidRPr="00815639">
              <w:rPr>
                <w:rFonts w:eastAsia="標楷體" w:hint="eastAsia"/>
                <w:sz w:val="20"/>
              </w:rPr>
              <w:t>或</w:t>
            </w:r>
            <w:r w:rsidRPr="00815639">
              <w:rPr>
                <w:rFonts w:eastAsia="標楷體"/>
                <w:sz w:val="20"/>
              </w:rPr>
              <w:t>公差</w:t>
            </w:r>
            <w:r w:rsidRPr="00815639">
              <w:rPr>
                <w:rFonts w:eastAsia="標楷體" w:hint="eastAsia"/>
                <w:sz w:val="20"/>
              </w:rPr>
              <w:t>(</w:t>
            </w:r>
            <w:r w:rsidRPr="00815639">
              <w:rPr>
                <w:rFonts w:eastAsia="標楷體"/>
                <w:sz w:val="20"/>
              </w:rPr>
              <w:t>出</w:t>
            </w:r>
            <w:r w:rsidRPr="00815639">
              <w:rPr>
                <w:rFonts w:eastAsia="標楷體" w:hint="eastAsia"/>
                <w:sz w:val="20"/>
              </w:rPr>
              <w:t>)</w:t>
            </w:r>
            <w:r w:rsidRPr="00815639">
              <w:rPr>
                <w:rFonts w:eastAsia="標楷體"/>
                <w:sz w:val="20"/>
              </w:rPr>
              <w:t>執行任務，猝發疾病以致死亡</w:t>
            </w:r>
          </w:p>
          <w:p w:rsidR="00097BD5" w:rsidRPr="00815639" w:rsidRDefault="00097BD5" w:rsidP="00097BD5">
            <w:pPr>
              <w:spacing w:line="240" w:lineRule="exact"/>
              <w:ind w:left="566" w:hangingChars="283" w:hanging="566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</w:t>
            </w:r>
            <w:r w:rsidRPr="00815639">
              <w:rPr>
                <w:rFonts w:eastAsia="標楷體"/>
                <w:sz w:val="20"/>
              </w:rPr>
              <w:t>執行艱困</w:t>
            </w:r>
            <w:r w:rsidRPr="00815639">
              <w:rPr>
                <w:rFonts w:eastAsia="標楷體" w:hint="eastAsia"/>
                <w:sz w:val="20"/>
              </w:rPr>
              <w:t>或</w:t>
            </w:r>
            <w:r w:rsidRPr="00815639">
              <w:rPr>
                <w:rFonts w:eastAsia="標楷體"/>
                <w:sz w:val="20"/>
              </w:rPr>
              <w:t>戰爭任務往返途中</w:t>
            </w:r>
            <w:r w:rsidRPr="00815639">
              <w:rPr>
                <w:rFonts w:eastAsia="標楷體" w:hint="eastAsia"/>
                <w:sz w:val="20"/>
              </w:rPr>
              <w:t>，</w:t>
            </w:r>
            <w:r w:rsidRPr="00815639">
              <w:rPr>
                <w:rFonts w:eastAsia="標楷體"/>
                <w:sz w:val="20"/>
              </w:rPr>
              <w:t>發生意外危險以致死亡</w:t>
            </w:r>
          </w:p>
          <w:p w:rsidR="00097BD5" w:rsidRPr="00815639" w:rsidRDefault="00097BD5" w:rsidP="00097BD5">
            <w:pPr>
              <w:spacing w:line="240" w:lineRule="exact"/>
              <w:ind w:left="566" w:hangingChars="283" w:hanging="566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</w:t>
            </w:r>
            <w:r w:rsidRPr="00815639">
              <w:rPr>
                <w:rFonts w:eastAsia="標楷體"/>
                <w:sz w:val="20"/>
              </w:rPr>
              <w:t>執行任務往返途中</w:t>
            </w:r>
            <w:r w:rsidRPr="00815639">
              <w:rPr>
                <w:rFonts w:eastAsia="標楷體" w:hint="eastAsia"/>
                <w:sz w:val="20"/>
              </w:rPr>
              <w:t>，</w:t>
            </w:r>
            <w:r w:rsidRPr="00815639">
              <w:rPr>
                <w:rFonts w:eastAsia="標楷體"/>
                <w:sz w:val="20"/>
              </w:rPr>
              <w:t>猝發疾病以致死亡</w:t>
            </w:r>
          </w:p>
          <w:p w:rsidR="00097BD5" w:rsidRPr="00815639" w:rsidRDefault="00097BD5" w:rsidP="00097BD5">
            <w:pPr>
              <w:spacing w:line="240" w:lineRule="exact"/>
              <w:ind w:left="566" w:hangingChars="283" w:hanging="566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</w:t>
            </w:r>
            <w:r w:rsidRPr="00815639">
              <w:rPr>
                <w:rFonts w:eastAsia="標楷體"/>
                <w:sz w:val="20"/>
              </w:rPr>
              <w:t>辦公場所</w:t>
            </w:r>
            <w:r w:rsidRPr="00815639">
              <w:rPr>
                <w:rFonts w:eastAsia="標楷體" w:hint="eastAsia"/>
                <w:sz w:val="20"/>
              </w:rPr>
              <w:t>或</w:t>
            </w:r>
            <w:r w:rsidRPr="00815639">
              <w:rPr>
                <w:rFonts w:eastAsia="標楷體"/>
                <w:sz w:val="20"/>
              </w:rPr>
              <w:t>公差</w:t>
            </w:r>
            <w:r w:rsidRPr="00815639">
              <w:rPr>
                <w:rFonts w:eastAsia="標楷體" w:hint="eastAsia"/>
                <w:sz w:val="20"/>
              </w:rPr>
              <w:t>(</w:t>
            </w:r>
            <w:r w:rsidRPr="00815639">
              <w:rPr>
                <w:rFonts w:eastAsia="標楷體"/>
                <w:sz w:val="20"/>
              </w:rPr>
              <w:t>出</w:t>
            </w:r>
            <w:r w:rsidRPr="00815639">
              <w:rPr>
                <w:rFonts w:eastAsia="標楷體" w:hint="eastAsia"/>
                <w:sz w:val="20"/>
              </w:rPr>
              <w:t>)</w:t>
            </w:r>
            <w:r w:rsidRPr="00815639">
              <w:rPr>
                <w:rFonts w:eastAsia="標楷體"/>
                <w:sz w:val="20"/>
              </w:rPr>
              <w:t>執行任務往返途中，發生意外危險以致死亡</w:t>
            </w:r>
          </w:p>
          <w:p w:rsidR="00097BD5" w:rsidRPr="00815639" w:rsidRDefault="00097BD5" w:rsidP="00097BD5">
            <w:pPr>
              <w:spacing w:line="240" w:lineRule="exact"/>
              <w:ind w:left="566" w:hangingChars="283" w:hanging="566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</w:t>
            </w:r>
            <w:r w:rsidRPr="00815639">
              <w:rPr>
                <w:rFonts w:eastAsia="標楷體"/>
                <w:sz w:val="20"/>
              </w:rPr>
              <w:t>執行任務</w:t>
            </w:r>
            <w:r w:rsidRPr="00815639">
              <w:rPr>
                <w:rFonts w:eastAsia="標楷體" w:hint="eastAsia"/>
                <w:sz w:val="20"/>
              </w:rPr>
              <w:t>準備</w:t>
            </w:r>
            <w:r w:rsidR="00DD2468" w:rsidRPr="00815639">
              <w:rPr>
                <w:rFonts w:eastAsia="標楷體" w:hint="eastAsia"/>
                <w:sz w:val="20"/>
              </w:rPr>
              <w:t>或</w:t>
            </w:r>
            <w:r w:rsidRPr="00815639">
              <w:rPr>
                <w:rFonts w:eastAsia="標楷體" w:hint="eastAsia"/>
                <w:sz w:val="20"/>
              </w:rPr>
              <w:t>整理</w:t>
            </w:r>
            <w:r w:rsidRPr="00815639">
              <w:rPr>
                <w:rFonts w:eastAsia="標楷體"/>
                <w:sz w:val="20"/>
              </w:rPr>
              <w:t>期間，發生意外危險以致死亡</w:t>
            </w:r>
          </w:p>
          <w:p w:rsidR="00097BD5" w:rsidRPr="00815639" w:rsidRDefault="00097BD5" w:rsidP="00097BD5">
            <w:pPr>
              <w:spacing w:line="240" w:lineRule="exact"/>
              <w:ind w:left="566" w:hangingChars="283" w:hanging="566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</w:t>
            </w:r>
            <w:r w:rsidRPr="00815639">
              <w:rPr>
                <w:rFonts w:eastAsia="標楷體"/>
                <w:sz w:val="20"/>
              </w:rPr>
              <w:t>執行任務</w:t>
            </w:r>
            <w:r w:rsidRPr="00815639">
              <w:rPr>
                <w:rFonts w:eastAsia="標楷體" w:hint="eastAsia"/>
                <w:sz w:val="20"/>
              </w:rPr>
              <w:t>準備</w:t>
            </w:r>
            <w:r w:rsidR="00DD2468" w:rsidRPr="00815639">
              <w:rPr>
                <w:rFonts w:eastAsia="標楷體" w:hint="eastAsia"/>
                <w:sz w:val="20"/>
              </w:rPr>
              <w:t>或</w:t>
            </w:r>
            <w:r w:rsidRPr="00815639">
              <w:rPr>
                <w:rFonts w:eastAsia="標楷體" w:hint="eastAsia"/>
                <w:sz w:val="20"/>
              </w:rPr>
              <w:t>整理</w:t>
            </w:r>
            <w:r w:rsidRPr="00815639">
              <w:rPr>
                <w:rFonts w:eastAsia="標楷體"/>
                <w:sz w:val="20"/>
              </w:rPr>
              <w:t>期間，猝發疾病以致死亡</w:t>
            </w:r>
          </w:p>
          <w:p w:rsidR="00097BD5" w:rsidRPr="00815639" w:rsidRDefault="00097BD5" w:rsidP="00097BD5">
            <w:pPr>
              <w:spacing w:line="240" w:lineRule="exact"/>
              <w:ind w:left="566" w:hangingChars="283" w:hanging="566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0"/>
              </w:rPr>
              <w:t>□戮力職務</w:t>
            </w:r>
            <w:r w:rsidR="00317DF2" w:rsidRPr="00815639">
              <w:rPr>
                <w:rFonts w:eastAsia="標楷體" w:hint="eastAsia"/>
                <w:sz w:val="20"/>
              </w:rPr>
              <w:t>，積勞過度，以致死亡</w:t>
            </w:r>
          </w:p>
        </w:tc>
        <w:tc>
          <w:tcPr>
            <w:tcW w:w="852" w:type="dxa"/>
            <w:gridSpan w:val="4"/>
            <w:tcBorders>
              <w:top w:val="thinThickSmallGap" w:sz="18" w:space="0" w:color="FF0000"/>
              <w:left w:val="thinThickSmallGap" w:sz="18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097BD5" w:rsidRPr="00815639" w:rsidRDefault="00097BD5" w:rsidP="00DE27D3">
            <w:pPr>
              <w:ind w:left="40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請領撫卹金之種類</w:t>
            </w:r>
          </w:p>
        </w:tc>
        <w:tc>
          <w:tcPr>
            <w:tcW w:w="4097" w:type="dxa"/>
            <w:gridSpan w:val="6"/>
            <w:tcBorders>
              <w:top w:val="thinThickSmallGap" w:sz="18" w:space="0" w:color="FF0000"/>
              <w:left w:val="single" w:sz="4" w:space="0" w:color="auto"/>
              <w:bottom w:val="single" w:sz="4" w:space="0" w:color="auto"/>
              <w:right w:val="thickThinSmallGap" w:sz="18" w:space="0" w:color="FF0000"/>
            </w:tcBorders>
            <w:vAlign w:val="center"/>
          </w:tcPr>
          <w:p w:rsidR="00097BD5" w:rsidRPr="00815639" w:rsidRDefault="00097BD5" w:rsidP="00B94AE7">
            <w:pPr>
              <w:jc w:val="both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□一次撫卹金</w:t>
            </w:r>
            <w:r w:rsidRPr="00815639">
              <w:rPr>
                <w:rFonts w:ascii="標楷體" w:eastAsia="標楷體" w:hAnsi="標楷體" w:hint="eastAsia"/>
                <w:szCs w:val="24"/>
              </w:rPr>
              <w:t>（未滿15年）</w:t>
            </w:r>
          </w:p>
          <w:p w:rsidR="00097BD5" w:rsidRPr="00815639" w:rsidRDefault="00097BD5" w:rsidP="00B94AE7">
            <w:pPr>
              <w:jc w:val="both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□一次及月撫卹金</w:t>
            </w:r>
            <w:r w:rsidRPr="00815639">
              <w:rPr>
                <w:rFonts w:ascii="標楷體" w:eastAsia="標楷體" w:hAnsi="標楷體" w:hint="eastAsia"/>
                <w:szCs w:val="24"/>
              </w:rPr>
              <w:t>（滿15年以上）</w:t>
            </w:r>
          </w:p>
          <w:p w:rsidR="00097BD5" w:rsidRPr="00815639" w:rsidRDefault="00097BD5" w:rsidP="00304CE7">
            <w:pPr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Cs w:val="24"/>
              </w:rPr>
              <w:t>□依一次退休金標準</w:t>
            </w:r>
            <w:r w:rsidRPr="00815639">
              <w:rPr>
                <w:rFonts w:ascii="標楷體" w:eastAsia="標楷體" w:hAnsi="標楷體"/>
                <w:szCs w:val="24"/>
              </w:rPr>
              <w:t>，</w:t>
            </w:r>
            <w:r w:rsidRPr="00815639">
              <w:rPr>
                <w:rFonts w:eastAsia="標楷體" w:hint="eastAsia"/>
                <w:szCs w:val="24"/>
              </w:rPr>
              <w:t>支領一次撫卹金</w:t>
            </w:r>
            <w:r w:rsidRPr="00815639">
              <w:rPr>
                <w:rFonts w:ascii="標楷體" w:eastAsia="標楷體" w:hAnsi="標楷體" w:hint="eastAsia"/>
                <w:szCs w:val="24"/>
              </w:rPr>
              <w:t>（滿15年以上）</w:t>
            </w:r>
          </w:p>
        </w:tc>
      </w:tr>
      <w:tr w:rsidR="005D40E8" w:rsidTr="00B567D0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D5" w:rsidRPr="008A45BE" w:rsidRDefault="00097BD5" w:rsidP="00E9657C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761" w:type="dxa"/>
            <w:gridSpan w:val="12"/>
            <w:vMerge/>
            <w:tcBorders>
              <w:left w:val="single" w:sz="4" w:space="0" w:color="auto"/>
              <w:bottom w:val="nil"/>
              <w:right w:val="thinThickSmallGap" w:sz="18" w:space="0" w:color="FF0000"/>
            </w:tcBorders>
            <w:shd w:val="clear" w:color="auto" w:fill="auto"/>
          </w:tcPr>
          <w:p w:rsidR="00097BD5" w:rsidRPr="00317DF2" w:rsidRDefault="00097BD5" w:rsidP="00F6678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 w:val="restart"/>
            <w:tcBorders>
              <w:top w:val="single" w:sz="4" w:space="0" w:color="auto"/>
              <w:left w:val="thinThickSmallGap" w:sz="18" w:space="0" w:color="FF0000"/>
              <w:right w:val="single" w:sz="4" w:space="0" w:color="auto"/>
            </w:tcBorders>
            <w:vAlign w:val="center"/>
          </w:tcPr>
          <w:p w:rsidR="00097BD5" w:rsidRPr="00815639" w:rsidRDefault="00097BD5" w:rsidP="00DE27D3">
            <w:pPr>
              <w:ind w:left="40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請領殮葬補助費情形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D5" w:rsidRPr="00815639" w:rsidRDefault="00097BD5" w:rsidP="00DE27D3">
            <w:pPr>
              <w:ind w:left="40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日期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BD5" w:rsidRPr="00815639" w:rsidRDefault="00097BD5" w:rsidP="00317DF2">
            <w:pPr>
              <w:jc w:val="center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年</w:t>
            </w:r>
            <w:r w:rsidR="00317DF2" w:rsidRPr="00815639">
              <w:rPr>
                <w:rFonts w:eastAsia="標楷體" w:hint="eastAsia"/>
                <w:szCs w:val="24"/>
              </w:rPr>
              <w:t xml:space="preserve"> </w:t>
            </w:r>
            <w:r w:rsidRPr="00815639">
              <w:rPr>
                <w:rFonts w:eastAsia="標楷體" w:hint="eastAsia"/>
                <w:szCs w:val="24"/>
              </w:rPr>
              <w:t>月</w:t>
            </w:r>
            <w:r w:rsidR="00317DF2" w:rsidRPr="00815639">
              <w:rPr>
                <w:rFonts w:eastAsia="標楷體" w:hint="eastAsia"/>
                <w:szCs w:val="24"/>
              </w:rPr>
              <w:t xml:space="preserve"> </w:t>
            </w:r>
            <w:r w:rsidRPr="00815639">
              <w:rPr>
                <w:rFonts w:eastAsia="標楷體" w:hint="eastAsia"/>
                <w:szCs w:val="24"/>
              </w:rPr>
              <w:t>日</w:t>
            </w:r>
          </w:p>
        </w:tc>
        <w:tc>
          <w:tcPr>
            <w:tcW w:w="2679" w:type="dxa"/>
            <w:gridSpan w:val="2"/>
            <w:tcBorders>
              <w:left w:val="single" w:sz="4" w:space="0" w:color="auto"/>
              <w:right w:val="thickThinSmallGap" w:sz="18" w:space="0" w:color="FF0000"/>
            </w:tcBorders>
            <w:shd w:val="clear" w:color="auto" w:fill="auto"/>
            <w:vAlign w:val="center"/>
          </w:tcPr>
          <w:p w:rsidR="00097BD5" w:rsidRPr="00815639" w:rsidRDefault="00097BD5" w:rsidP="00405C71">
            <w:pPr>
              <w:jc w:val="center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 w:val="26"/>
                <w:szCs w:val="26"/>
              </w:rPr>
              <w:t>領卹遺族或代表簽名</w:t>
            </w:r>
          </w:p>
        </w:tc>
      </w:tr>
      <w:tr w:rsidR="00097BD5" w:rsidTr="00B567D0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D5" w:rsidRPr="008A45BE" w:rsidRDefault="00097BD5" w:rsidP="00E9657C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5761" w:type="dxa"/>
            <w:gridSpan w:val="12"/>
            <w:vMerge/>
            <w:tcBorders>
              <w:left w:val="single" w:sz="4" w:space="0" w:color="auto"/>
              <w:bottom w:val="nil"/>
              <w:right w:val="thinThickSmallGap" w:sz="18" w:space="0" w:color="FF0000"/>
            </w:tcBorders>
            <w:shd w:val="clear" w:color="auto" w:fill="auto"/>
          </w:tcPr>
          <w:p w:rsidR="00097BD5" w:rsidRPr="00317DF2" w:rsidRDefault="00097BD5" w:rsidP="00F66789">
            <w:pPr>
              <w:numPr>
                <w:ilvl w:val="0"/>
                <w:numId w:val="6"/>
              </w:numPr>
              <w:rPr>
                <w:rFonts w:ascii="標楷體" w:eastAsia="標楷體" w:hAnsi="標楷體" w:hint="eastAsia"/>
                <w:color w:val="0000FF"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Merge/>
            <w:tcBorders>
              <w:left w:val="thinThickSmallGap" w:sz="18" w:space="0" w:color="FF0000"/>
              <w:bottom w:val="thickThinSmallGap" w:sz="18" w:space="0" w:color="FF0000"/>
              <w:right w:val="single" w:sz="4" w:space="0" w:color="auto"/>
            </w:tcBorders>
            <w:vAlign w:val="center"/>
          </w:tcPr>
          <w:p w:rsidR="00097BD5" w:rsidRPr="00815639" w:rsidRDefault="00097BD5" w:rsidP="00DE27D3">
            <w:pPr>
              <w:ind w:left="40"/>
              <w:rPr>
                <w:rFonts w:eastAsia="標楷體" w:hint="eastAsia"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FF0000"/>
              <w:right w:val="single" w:sz="4" w:space="0" w:color="auto"/>
            </w:tcBorders>
            <w:vAlign w:val="center"/>
          </w:tcPr>
          <w:p w:rsidR="00097BD5" w:rsidRPr="00815639" w:rsidRDefault="00097BD5" w:rsidP="00DE27D3">
            <w:pPr>
              <w:ind w:left="40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種類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FF0000"/>
              <w:right w:val="single" w:sz="4" w:space="0" w:color="auto"/>
            </w:tcBorders>
            <w:vAlign w:val="center"/>
          </w:tcPr>
          <w:p w:rsidR="00097BD5" w:rsidRPr="00815639" w:rsidRDefault="00097BD5" w:rsidP="00DE27D3">
            <w:pPr>
              <w:ind w:left="40"/>
              <w:rPr>
                <w:rFonts w:eastAsia="標楷體" w:hint="eastAsia"/>
                <w:szCs w:val="24"/>
              </w:rPr>
            </w:pPr>
            <w:r w:rsidRPr="00815639">
              <w:rPr>
                <w:rFonts w:eastAsia="標楷體" w:hint="eastAsia"/>
                <w:szCs w:val="24"/>
              </w:rPr>
              <w:t>□土葬</w:t>
            </w:r>
          </w:p>
          <w:p w:rsidR="00097BD5" w:rsidRPr="00815639" w:rsidRDefault="00097BD5" w:rsidP="00DE27D3">
            <w:pPr>
              <w:ind w:left="40"/>
              <w:rPr>
                <w:rFonts w:eastAsia="標楷體" w:hint="eastAsia"/>
                <w:sz w:val="20"/>
              </w:rPr>
            </w:pPr>
            <w:r w:rsidRPr="00815639">
              <w:rPr>
                <w:rFonts w:eastAsia="標楷體" w:hint="eastAsia"/>
                <w:szCs w:val="24"/>
              </w:rPr>
              <w:t>□火葬</w:t>
            </w:r>
          </w:p>
        </w:tc>
        <w:tc>
          <w:tcPr>
            <w:tcW w:w="2679" w:type="dxa"/>
            <w:gridSpan w:val="2"/>
            <w:tcBorders>
              <w:left w:val="single" w:sz="4" w:space="0" w:color="auto"/>
              <w:bottom w:val="thickThinSmallGap" w:sz="18" w:space="0" w:color="FF0000"/>
              <w:right w:val="thickThinSmallGap" w:sz="18" w:space="0" w:color="FF0000"/>
            </w:tcBorders>
            <w:shd w:val="clear" w:color="auto" w:fill="auto"/>
          </w:tcPr>
          <w:p w:rsidR="00097BD5" w:rsidRPr="00815639" w:rsidRDefault="00097BD5" w:rsidP="00304CE7">
            <w:pPr>
              <w:rPr>
                <w:rFonts w:eastAsia="標楷體" w:hint="eastAsia"/>
                <w:sz w:val="20"/>
              </w:rPr>
            </w:pPr>
          </w:p>
        </w:tc>
      </w:tr>
      <w:tr w:rsidR="0095015B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4720C9" w:rsidRDefault="0095015B" w:rsidP="00835D92">
            <w:pPr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領卹遺族</w:t>
            </w:r>
          </w:p>
        </w:tc>
        <w:tc>
          <w:tcPr>
            <w:tcW w:w="62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15B" w:rsidRPr="004720C9" w:rsidRDefault="0095015B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稱謂</w:t>
            </w: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4720C9" w:rsidRDefault="0095015B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4720C9" w:rsidRDefault="0095015B" w:rsidP="00B567D0">
            <w:pPr>
              <w:jc w:val="distribute"/>
              <w:rPr>
                <w:rFonts w:eastAsia="標楷體" w:hint="eastAsia"/>
                <w:szCs w:val="24"/>
              </w:rPr>
            </w:pPr>
            <w:r w:rsidRPr="004720C9">
              <w:rPr>
                <w:rFonts w:eastAsia="標楷體" w:hint="eastAsia"/>
                <w:szCs w:val="24"/>
              </w:rPr>
              <w:t>身分證號</w:t>
            </w:r>
          </w:p>
        </w:tc>
        <w:tc>
          <w:tcPr>
            <w:tcW w:w="15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CF300D">
              <w:rPr>
                <w:rFonts w:eastAsia="標楷體" w:hint="eastAsia"/>
                <w:szCs w:val="24"/>
              </w:rPr>
              <w:t>出生日期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4720C9">
            <w:pPr>
              <w:jc w:val="distribute"/>
              <w:rPr>
                <w:rFonts w:eastAsia="標楷體" w:hint="eastAsia"/>
                <w:sz w:val="19"/>
                <w:szCs w:val="19"/>
              </w:rPr>
            </w:pPr>
            <w:r w:rsidRPr="00CF300D">
              <w:rPr>
                <w:rFonts w:ascii="標楷體" w:eastAsia="標楷體" w:hint="eastAsia"/>
                <w:sz w:val="19"/>
                <w:szCs w:val="19"/>
              </w:rPr>
              <w:t>因身心障礙且無工作能力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CF300D">
              <w:rPr>
                <w:rFonts w:eastAsia="標楷體" w:hint="eastAsia"/>
                <w:szCs w:val="24"/>
              </w:rPr>
              <w:t>領受比率</w:t>
            </w: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4720C9" w:rsidRDefault="0095015B" w:rsidP="004720C9">
            <w:pPr>
              <w:jc w:val="distribute"/>
              <w:rPr>
                <w:rFonts w:eastAsia="標楷體" w:hint="eastAsia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聯絡地址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15B" w:rsidRPr="004720C9" w:rsidRDefault="0095015B" w:rsidP="004720C9">
            <w:pPr>
              <w:jc w:val="distribute"/>
              <w:rPr>
                <w:rFonts w:eastAsia="標楷體" w:hint="eastAsia"/>
                <w:szCs w:val="24"/>
              </w:rPr>
            </w:pPr>
            <w:r w:rsidRPr="001367EA">
              <w:rPr>
                <w:rFonts w:ascii="標楷體" w:eastAsia="標楷體" w:hint="eastAsia"/>
                <w:szCs w:val="24"/>
              </w:rPr>
              <w:t>聯絡電話</w:t>
            </w:r>
          </w:p>
        </w:tc>
      </w:tr>
      <w:tr w:rsidR="0095015B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62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5B" w:rsidRPr="00CF300D" w:rsidRDefault="0095015B" w:rsidP="0003566C">
            <w:pPr>
              <w:jc w:val="distribute"/>
              <w:rPr>
                <w:rFonts w:ascii="標楷體" w:eastAsia="標楷體"/>
                <w:sz w:val="20"/>
              </w:rPr>
            </w:pPr>
            <w:r w:rsidRPr="00CF300D">
              <w:rPr>
                <w:rFonts w:ascii="標楷體" w:eastAsia="標楷體" w:hint="eastAsia"/>
                <w:sz w:val="20"/>
              </w:rPr>
              <w:t xml:space="preserve">  年月日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B567D0">
            <w:pPr>
              <w:jc w:val="center"/>
              <w:rPr>
                <w:rFonts w:eastAsia="標楷體" w:hint="eastAsia"/>
                <w:sz w:val="20"/>
              </w:rPr>
            </w:pPr>
            <w:r w:rsidRPr="00CF300D">
              <w:rPr>
                <w:rFonts w:ascii="標楷體" w:eastAsia="標楷體" w:hAnsi="標楷體" w:hint="eastAsia"/>
                <w:sz w:val="20"/>
              </w:rPr>
              <w:t>□是 □否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</w:tr>
      <w:tr w:rsidR="0095015B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62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5B" w:rsidRPr="00CF300D" w:rsidRDefault="0095015B" w:rsidP="0003566C">
            <w:pPr>
              <w:jc w:val="distribute"/>
              <w:rPr>
                <w:rFonts w:ascii="標楷體" w:eastAsia="標楷體"/>
                <w:sz w:val="20"/>
              </w:rPr>
            </w:pPr>
            <w:r w:rsidRPr="00CF300D">
              <w:rPr>
                <w:rFonts w:ascii="標楷體" w:eastAsia="標楷體" w:hint="eastAsia"/>
                <w:sz w:val="20"/>
              </w:rPr>
              <w:t xml:space="preserve">  年月日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B567D0">
            <w:pPr>
              <w:jc w:val="center"/>
              <w:rPr>
                <w:rFonts w:eastAsia="標楷體" w:hint="eastAsia"/>
                <w:sz w:val="20"/>
              </w:rPr>
            </w:pPr>
            <w:r w:rsidRPr="00CF300D">
              <w:rPr>
                <w:rFonts w:ascii="標楷體" w:eastAsia="標楷體" w:hAnsi="標楷體" w:hint="eastAsia"/>
                <w:sz w:val="20"/>
              </w:rPr>
              <w:t>□是 □否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</w:tr>
      <w:tr w:rsidR="0095015B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62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5B" w:rsidRPr="00CF300D" w:rsidRDefault="0095015B" w:rsidP="0003566C">
            <w:pPr>
              <w:jc w:val="distribute"/>
              <w:rPr>
                <w:rFonts w:ascii="標楷體" w:eastAsia="標楷體"/>
                <w:sz w:val="20"/>
              </w:rPr>
            </w:pPr>
            <w:r w:rsidRPr="00CF300D">
              <w:rPr>
                <w:rFonts w:ascii="標楷體" w:eastAsia="標楷體" w:hint="eastAsia"/>
                <w:sz w:val="20"/>
              </w:rPr>
              <w:t xml:space="preserve">  年月日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B567D0">
            <w:pPr>
              <w:jc w:val="center"/>
              <w:rPr>
                <w:rFonts w:eastAsia="標楷體" w:hint="eastAsia"/>
                <w:sz w:val="20"/>
              </w:rPr>
            </w:pPr>
            <w:r w:rsidRPr="00CF300D">
              <w:rPr>
                <w:rFonts w:ascii="標楷體" w:eastAsia="標楷體" w:hAnsi="標楷體" w:hint="eastAsia"/>
                <w:sz w:val="20"/>
              </w:rPr>
              <w:t>□是 □否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</w:tr>
      <w:tr w:rsidR="0095015B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5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62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6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015B" w:rsidRPr="00CF300D" w:rsidRDefault="0095015B" w:rsidP="0003566C">
            <w:pPr>
              <w:jc w:val="distribute"/>
              <w:rPr>
                <w:rFonts w:ascii="標楷體" w:eastAsia="標楷體"/>
                <w:sz w:val="20"/>
              </w:rPr>
            </w:pPr>
            <w:r w:rsidRPr="00CF300D">
              <w:rPr>
                <w:rFonts w:ascii="標楷體" w:eastAsia="標楷體" w:hint="eastAsia"/>
                <w:sz w:val="20"/>
              </w:rPr>
              <w:t xml:space="preserve">  年月日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B567D0">
            <w:pPr>
              <w:jc w:val="center"/>
              <w:rPr>
                <w:rFonts w:eastAsia="標楷體" w:hint="eastAsia"/>
                <w:sz w:val="20"/>
              </w:rPr>
            </w:pPr>
            <w:r w:rsidRPr="00CF300D">
              <w:rPr>
                <w:rFonts w:ascii="標楷體" w:eastAsia="標楷體" w:hAnsi="標楷體" w:hint="eastAsia"/>
                <w:sz w:val="20"/>
              </w:rPr>
              <w:t>□是 □否</w:t>
            </w:r>
          </w:p>
        </w:tc>
        <w:tc>
          <w:tcPr>
            <w:tcW w:w="7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CF300D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23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15B" w:rsidRPr="00EA1CC6" w:rsidRDefault="0095015B" w:rsidP="00835D92">
            <w:pPr>
              <w:rPr>
                <w:rFonts w:eastAsia="標楷體" w:hint="eastAsia"/>
                <w:sz w:val="20"/>
              </w:rPr>
            </w:pPr>
          </w:p>
        </w:tc>
      </w:tr>
      <w:tr w:rsidR="00B567D0" w:rsidTr="0095015B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567D0" w:rsidRDefault="00B567D0" w:rsidP="00461944">
            <w:pPr>
              <w:ind w:left="113" w:right="113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退撫新制實施</w:t>
            </w:r>
            <w:r w:rsidRPr="00326C64">
              <w:rPr>
                <w:rFonts w:eastAsia="標楷體" w:hint="eastAsia"/>
                <w:sz w:val="22"/>
                <w:szCs w:val="22"/>
              </w:rPr>
              <w:t>前</w:t>
            </w:r>
          </w:p>
          <w:p w:rsidR="00B567D0" w:rsidRPr="00326C64" w:rsidRDefault="00B567D0" w:rsidP="00461944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A2796E">
              <w:rPr>
                <w:rFonts w:eastAsia="標楷體" w:hint="eastAsia"/>
                <w:sz w:val="22"/>
                <w:szCs w:val="22"/>
              </w:rPr>
              <w:t>歷任職務</w:t>
            </w:r>
          </w:p>
        </w:tc>
        <w:tc>
          <w:tcPr>
            <w:tcW w:w="592" w:type="dxa"/>
            <w:gridSpan w:val="3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567D0" w:rsidRPr="00EB6E9D" w:rsidRDefault="00B567D0">
            <w:pPr>
              <w:jc w:val="center"/>
              <w:rPr>
                <w:rFonts w:eastAsia="標楷體" w:hint="eastAsia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序號</w:t>
            </w:r>
          </w:p>
        </w:tc>
        <w:tc>
          <w:tcPr>
            <w:tcW w:w="3955" w:type="dxa"/>
            <w:gridSpan w:val="6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567D0" w:rsidRPr="00EB6E9D" w:rsidRDefault="00B567D0" w:rsidP="00EB6E9D">
            <w:pPr>
              <w:jc w:val="distribute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服務機關</w:t>
            </w:r>
          </w:p>
        </w:tc>
        <w:tc>
          <w:tcPr>
            <w:tcW w:w="1204" w:type="dxa"/>
            <w:gridSpan w:val="3"/>
            <w:tcBorders>
              <w:top w:val="single" w:sz="12" w:space="0" w:color="auto"/>
            </w:tcBorders>
            <w:vAlign w:val="center"/>
          </w:tcPr>
          <w:p w:rsidR="00B567D0" w:rsidRPr="00EB6E9D" w:rsidRDefault="00B567D0" w:rsidP="00EB6E9D">
            <w:pPr>
              <w:jc w:val="distribute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4699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67D0" w:rsidRPr="00EB6E9D" w:rsidRDefault="00B567D0" w:rsidP="00EB6E9D">
            <w:pPr>
              <w:jc w:val="distribute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起訖年月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B567D0" w:rsidRPr="00EB6E9D" w:rsidRDefault="00B567D0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2" w:type="dxa"/>
            <w:gridSpan w:val="3"/>
            <w:tcBorders>
              <w:right w:val="single" w:sz="4" w:space="0" w:color="auto"/>
            </w:tcBorders>
            <w:vAlign w:val="center"/>
          </w:tcPr>
          <w:p w:rsidR="00B567D0" w:rsidRDefault="00B567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955" w:type="dxa"/>
            <w:gridSpan w:val="6"/>
            <w:tcBorders>
              <w:left w:val="single" w:sz="4" w:space="0" w:color="auto"/>
            </w:tcBorders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3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4699" w:type="dxa"/>
            <w:gridSpan w:val="9"/>
            <w:tcBorders>
              <w:right w:val="single" w:sz="12" w:space="0" w:color="000000"/>
            </w:tcBorders>
          </w:tcPr>
          <w:p w:rsidR="00B567D0" w:rsidRPr="00EB6E9D" w:rsidRDefault="00B567D0" w:rsidP="001C2BA9">
            <w:pPr>
              <w:jc w:val="center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B567D0" w:rsidRPr="00EB6E9D" w:rsidRDefault="00B567D0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B567D0" w:rsidRDefault="00B567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955" w:type="dxa"/>
            <w:gridSpan w:val="6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3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4699" w:type="dxa"/>
            <w:gridSpan w:val="9"/>
            <w:tcBorders>
              <w:right w:val="single" w:sz="12" w:space="0" w:color="000000"/>
            </w:tcBorders>
          </w:tcPr>
          <w:p w:rsidR="00B567D0" w:rsidRPr="00EB6E9D" w:rsidRDefault="00B567D0" w:rsidP="001C2BA9">
            <w:pPr>
              <w:jc w:val="center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B567D0" w:rsidRPr="00EB6E9D" w:rsidRDefault="00B567D0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B567D0" w:rsidRDefault="00B567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955" w:type="dxa"/>
            <w:gridSpan w:val="6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3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4699" w:type="dxa"/>
            <w:gridSpan w:val="9"/>
            <w:tcBorders>
              <w:right w:val="single" w:sz="12" w:space="0" w:color="000000"/>
            </w:tcBorders>
          </w:tcPr>
          <w:p w:rsidR="00B567D0" w:rsidRPr="00EB6E9D" w:rsidRDefault="00B567D0" w:rsidP="001C2BA9">
            <w:pPr>
              <w:jc w:val="center"/>
              <w:rPr>
                <w:rFonts w:eastAsia="標楷體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B567D0" w:rsidRPr="00EB6E9D" w:rsidRDefault="00B567D0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B567D0" w:rsidRDefault="00B567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955" w:type="dxa"/>
            <w:gridSpan w:val="6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3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4699" w:type="dxa"/>
            <w:gridSpan w:val="9"/>
            <w:tcBorders>
              <w:right w:val="single" w:sz="12" w:space="0" w:color="000000"/>
            </w:tcBorders>
          </w:tcPr>
          <w:p w:rsidR="00B567D0" w:rsidRPr="00EB6E9D" w:rsidRDefault="00B567D0" w:rsidP="001C2BA9">
            <w:pPr>
              <w:jc w:val="center"/>
              <w:rPr>
                <w:rFonts w:eastAsia="標楷體" w:hint="eastAsia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B567D0" w:rsidRPr="00EB6E9D" w:rsidRDefault="00B567D0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B567D0" w:rsidRDefault="00B567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955" w:type="dxa"/>
            <w:gridSpan w:val="6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3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4699" w:type="dxa"/>
            <w:gridSpan w:val="9"/>
            <w:tcBorders>
              <w:right w:val="single" w:sz="12" w:space="0" w:color="000000"/>
            </w:tcBorders>
          </w:tcPr>
          <w:p w:rsidR="00B567D0" w:rsidRPr="00EB6E9D" w:rsidRDefault="00B567D0" w:rsidP="00CF67B1">
            <w:pPr>
              <w:jc w:val="center"/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top w:val="nil"/>
              <w:left w:val="single" w:sz="12" w:space="0" w:color="auto"/>
            </w:tcBorders>
            <w:vAlign w:val="center"/>
          </w:tcPr>
          <w:p w:rsidR="00B567D0" w:rsidRPr="00EB6E9D" w:rsidRDefault="00B567D0" w:rsidP="0046194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592" w:type="dxa"/>
            <w:gridSpan w:val="3"/>
            <w:vAlign w:val="center"/>
          </w:tcPr>
          <w:p w:rsidR="00B567D0" w:rsidRDefault="00B567D0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3955" w:type="dxa"/>
            <w:gridSpan w:val="6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1204" w:type="dxa"/>
            <w:gridSpan w:val="3"/>
          </w:tcPr>
          <w:p w:rsidR="00B567D0" w:rsidRDefault="00B567D0">
            <w:pPr>
              <w:rPr>
                <w:rFonts w:eastAsia="標楷體"/>
                <w:sz w:val="28"/>
              </w:rPr>
            </w:pPr>
          </w:p>
        </w:tc>
        <w:tc>
          <w:tcPr>
            <w:tcW w:w="4699" w:type="dxa"/>
            <w:gridSpan w:val="9"/>
            <w:tcBorders>
              <w:right w:val="single" w:sz="12" w:space="0" w:color="000000"/>
            </w:tcBorders>
          </w:tcPr>
          <w:p w:rsidR="00B567D0" w:rsidRPr="00EB6E9D" w:rsidRDefault="00B567D0" w:rsidP="001C2BA9">
            <w:pPr>
              <w:jc w:val="center"/>
              <w:rPr>
                <w:rFonts w:eastAsia="標楷體" w:hint="eastAsia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年　</w:t>
            </w:r>
            <w:r w:rsidRPr="00EB6E9D"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 xml:space="preserve">月至　</w:t>
            </w:r>
            <w:r w:rsidRPr="00EB6E9D">
              <w:rPr>
                <w:rFonts w:eastAsia="標楷體" w:hint="eastAsia"/>
                <w:szCs w:val="24"/>
              </w:rPr>
              <w:t xml:space="preserve"> 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 w:rsidRPr="00EB6E9D">
              <w:rPr>
                <w:rFonts w:eastAsia="標楷體" w:hint="eastAsia"/>
                <w:szCs w:val="24"/>
              </w:rPr>
              <w:t xml:space="preserve">  </w:t>
            </w:r>
            <w:r w:rsidRPr="00EB6E9D">
              <w:rPr>
                <w:rFonts w:eastAsia="標楷體" w:hint="eastAsia"/>
                <w:szCs w:val="24"/>
              </w:rPr>
              <w:t>月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extDirection w:val="tbRlV"/>
            <w:vAlign w:val="center"/>
          </w:tcPr>
          <w:p w:rsidR="00B567D0" w:rsidRDefault="00B567D0" w:rsidP="00461944">
            <w:pPr>
              <w:ind w:left="113" w:right="113"/>
              <w:jc w:val="center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退撫新制實施後</w:t>
            </w:r>
          </w:p>
          <w:p w:rsidR="00B567D0" w:rsidRPr="00A2796E" w:rsidRDefault="00B567D0" w:rsidP="00461944">
            <w:pPr>
              <w:ind w:left="113" w:right="113"/>
              <w:jc w:val="center"/>
              <w:rPr>
                <w:rFonts w:eastAsia="標楷體" w:hint="eastAsia"/>
                <w:sz w:val="22"/>
                <w:szCs w:val="22"/>
              </w:rPr>
            </w:pPr>
            <w:r w:rsidRPr="00A2796E">
              <w:rPr>
                <w:rFonts w:eastAsia="標楷體" w:hint="eastAsia"/>
                <w:sz w:val="22"/>
                <w:szCs w:val="22"/>
              </w:rPr>
              <w:t>歷任職務</w:t>
            </w:r>
          </w:p>
        </w:tc>
        <w:tc>
          <w:tcPr>
            <w:tcW w:w="59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Default="00B567D0" w:rsidP="000D3E80">
            <w:pPr>
              <w:ind w:left="280" w:hanging="280"/>
              <w:jc w:val="center"/>
              <w:rPr>
                <w:rFonts w:eastAsia="標楷體" w:hint="eastAsia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序</w:t>
            </w:r>
          </w:p>
          <w:p w:rsidR="00B567D0" w:rsidRPr="00835910" w:rsidRDefault="00B567D0" w:rsidP="000D3E80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3955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835910" w:rsidRDefault="00B567D0" w:rsidP="00133EB6">
            <w:pPr>
              <w:ind w:left="278" w:hanging="278"/>
              <w:jc w:val="distribute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服務機關</w:t>
            </w:r>
          </w:p>
        </w:tc>
        <w:tc>
          <w:tcPr>
            <w:tcW w:w="120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835910" w:rsidRDefault="00B567D0" w:rsidP="00133EB6">
            <w:pPr>
              <w:ind w:left="278" w:hanging="278"/>
              <w:jc w:val="distribute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職稱</w:t>
            </w:r>
          </w:p>
        </w:tc>
        <w:tc>
          <w:tcPr>
            <w:tcW w:w="4699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67D0" w:rsidRPr="00835910" w:rsidRDefault="00B567D0" w:rsidP="00133EB6">
            <w:pPr>
              <w:ind w:left="278" w:hanging="278"/>
              <w:jc w:val="distribute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起訖年月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567D0" w:rsidRDefault="00B567D0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835910" w:rsidRDefault="00B567D0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7D0" w:rsidRPr="00835910" w:rsidRDefault="00B567D0" w:rsidP="00607379">
            <w:pPr>
              <w:ind w:leftChars="116" w:left="278" w:firstLineChars="100" w:firstLine="240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567D0" w:rsidRDefault="00B567D0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835910" w:rsidRDefault="00B567D0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7D0" w:rsidRPr="00835910" w:rsidRDefault="00B567D0" w:rsidP="00607379">
            <w:pPr>
              <w:ind w:leftChars="116" w:left="278" w:firstLineChars="100" w:firstLine="240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567D0" w:rsidRDefault="00B567D0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835910" w:rsidRDefault="00B567D0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3</w:t>
            </w:r>
          </w:p>
        </w:tc>
        <w:tc>
          <w:tcPr>
            <w:tcW w:w="3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7D0" w:rsidRPr="00835910" w:rsidRDefault="00B567D0" w:rsidP="00607379">
            <w:pPr>
              <w:ind w:leftChars="116" w:left="278" w:firstLineChars="100" w:firstLine="240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567D0" w:rsidRDefault="00B567D0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835910" w:rsidRDefault="00B567D0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4</w:t>
            </w:r>
          </w:p>
        </w:tc>
        <w:tc>
          <w:tcPr>
            <w:tcW w:w="3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7D0" w:rsidRPr="00835910" w:rsidRDefault="00B567D0" w:rsidP="00607379">
            <w:pPr>
              <w:ind w:leftChars="116" w:left="278" w:firstLineChars="100" w:firstLine="240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567D0" w:rsidRDefault="00B567D0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Default="00B567D0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7D0" w:rsidRPr="00EB6E9D" w:rsidRDefault="00B567D0" w:rsidP="001D4188">
            <w:pPr>
              <w:ind w:leftChars="116" w:left="278" w:firstLineChars="100" w:firstLine="240"/>
              <w:rPr>
                <w:rFonts w:eastAsia="標楷體" w:hint="eastAsia"/>
                <w:szCs w:val="24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18" w:type="dxa"/>
            <w:gridSpan w:val="2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567D0" w:rsidRDefault="00B567D0" w:rsidP="00150754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7D0" w:rsidRPr="00835910" w:rsidRDefault="00B567D0" w:rsidP="00133EB6">
            <w:pPr>
              <w:ind w:left="280" w:hanging="280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6</w:t>
            </w:r>
          </w:p>
        </w:tc>
        <w:tc>
          <w:tcPr>
            <w:tcW w:w="39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1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7D0" w:rsidRPr="00835910" w:rsidRDefault="00B567D0" w:rsidP="00E07D91">
            <w:pPr>
              <w:ind w:left="280" w:hanging="280"/>
              <w:rPr>
                <w:rFonts w:eastAsia="標楷體" w:hint="eastAsia"/>
                <w:sz w:val="28"/>
              </w:rPr>
            </w:pPr>
          </w:p>
        </w:tc>
        <w:tc>
          <w:tcPr>
            <w:tcW w:w="46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67D0" w:rsidRPr="00835910" w:rsidRDefault="00B567D0" w:rsidP="001D4188">
            <w:pPr>
              <w:ind w:leftChars="116" w:left="278" w:firstLineChars="100" w:firstLine="240"/>
              <w:rPr>
                <w:rFonts w:eastAsia="標楷體" w:hint="eastAsia"/>
                <w:sz w:val="28"/>
              </w:rPr>
            </w:pP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  <w:r w:rsidRPr="00EB6E9D">
              <w:rPr>
                <w:rFonts w:eastAsia="標楷體" w:hint="eastAsia"/>
                <w:szCs w:val="24"/>
              </w:rPr>
              <w:t>至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 w:rsidRPr="00EB6E9D">
              <w:rPr>
                <w:rFonts w:eastAsia="標楷體" w:hint="eastAsia"/>
                <w:szCs w:val="24"/>
              </w:rPr>
              <w:t>年</w:t>
            </w:r>
            <w:r w:rsidRPr="00EB6E9D"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 xml:space="preserve">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EB6E9D">
              <w:rPr>
                <w:rFonts w:eastAsia="標楷體" w:hint="eastAsia"/>
                <w:szCs w:val="24"/>
              </w:rPr>
              <w:t>月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日</w:t>
            </w:r>
          </w:p>
        </w:tc>
      </w:tr>
      <w:tr w:rsidR="00B567D0" w:rsidTr="00B567D0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567D0" w:rsidRPr="00C8151F" w:rsidRDefault="00B567D0" w:rsidP="005A50AE">
            <w:pPr>
              <w:rPr>
                <w:rFonts w:eastAsia="標楷體" w:hint="eastAsia"/>
                <w:szCs w:val="24"/>
              </w:rPr>
            </w:pPr>
            <w:r w:rsidRPr="00C8151F">
              <w:rPr>
                <w:rFonts w:eastAsia="標楷體" w:hint="eastAsia"/>
                <w:szCs w:val="24"/>
              </w:rPr>
              <w:t>備註</w:t>
            </w:r>
          </w:p>
        </w:tc>
        <w:tc>
          <w:tcPr>
            <w:tcW w:w="10450" w:type="dxa"/>
            <w:gridSpan w:val="2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67D0" w:rsidRDefault="00B567D0" w:rsidP="005A50AE">
            <w:pPr>
              <w:rPr>
                <w:rFonts w:eastAsia="標楷體" w:hint="eastAsia"/>
              </w:rPr>
            </w:pPr>
          </w:p>
        </w:tc>
      </w:tr>
    </w:tbl>
    <w:p w:rsidR="001B6867" w:rsidRPr="00892BCF" w:rsidRDefault="001B6867" w:rsidP="008B5297">
      <w:pPr>
        <w:spacing w:line="180" w:lineRule="exact"/>
        <w:rPr>
          <w:rFonts w:ascii="標楷體" w:eastAsia="標楷體" w:hAnsi="標楷體" w:hint="eastAsia"/>
          <w:sz w:val="20"/>
        </w:rPr>
      </w:pPr>
      <w:r w:rsidRPr="008B5297">
        <w:rPr>
          <w:rFonts w:ascii="標楷體" w:eastAsia="標楷體" w:hAnsi="標楷體" w:hint="eastAsia"/>
          <w:sz w:val="20"/>
        </w:rPr>
        <w:t>填寫說</w:t>
      </w:r>
      <w:r w:rsidRPr="00892BCF">
        <w:rPr>
          <w:rFonts w:ascii="標楷體" w:eastAsia="標楷體" w:hAnsi="標楷體" w:hint="eastAsia"/>
          <w:sz w:val="20"/>
        </w:rPr>
        <w:t>明：</w:t>
      </w:r>
    </w:p>
    <w:p w:rsidR="001B6867" w:rsidRPr="00892BCF" w:rsidRDefault="001B6867" w:rsidP="0094739E">
      <w:pPr>
        <w:numPr>
          <w:ilvl w:val="0"/>
          <w:numId w:val="8"/>
        </w:numPr>
        <w:spacing w:line="180" w:lineRule="exact"/>
        <w:ind w:left="403" w:hanging="403"/>
        <w:jc w:val="both"/>
        <w:rPr>
          <w:rFonts w:ascii="標楷體" w:eastAsia="標楷體" w:hAnsi="標楷體" w:hint="eastAsia"/>
          <w:sz w:val="19"/>
          <w:szCs w:val="19"/>
        </w:rPr>
      </w:pPr>
      <w:r w:rsidRPr="00892BCF">
        <w:rPr>
          <w:rFonts w:ascii="標楷體" w:eastAsia="標楷體" w:hAnsi="標楷體" w:hint="eastAsia"/>
          <w:sz w:val="19"/>
          <w:szCs w:val="19"/>
        </w:rPr>
        <w:t>本表依公務人員</w:t>
      </w:r>
      <w:r w:rsidR="00D50AAC" w:rsidRPr="00892BCF">
        <w:rPr>
          <w:rFonts w:ascii="標楷體" w:eastAsia="標楷體" w:hAnsi="標楷體" w:hint="eastAsia"/>
          <w:sz w:val="19"/>
          <w:szCs w:val="19"/>
        </w:rPr>
        <w:t>退休資遣</w:t>
      </w:r>
      <w:r w:rsidR="004E5642" w:rsidRPr="00892BCF">
        <w:rPr>
          <w:rFonts w:ascii="標楷體" w:eastAsia="標楷體" w:hAnsi="標楷體" w:hint="eastAsia"/>
          <w:sz w:val="19"/>
          <w:szCs w:val="19"/>
        </w:rPr>
        <w:t>撫卹</w:t>
      </w:r>
      <w:r w:rsidRPr="00892BCF">
        <w:rPr>
          <w:rFonts w:ascii="標楷體" w:eastAsia="標楷體" w:hAnsi="標楷體" w:hint="eastAsia"/>
          <w:sz w:val="19"/>
          <w:szCs w:val="19"/>
        </w:rPr>
        <w:t>法施行細則第</w:t>
      </w:r>
      <w:r w:rsidR="001333FE" w:rsidRPr="00892BCF">
        <w:rPr>
          <w:rFonts w:ascii="標楷體" w:eastAsia="標楷體" w:hAnsi="標楷體" w:hint="eastAsia"/>
          <w:sz w:val="19"/>
          <w:szCs w:val="19"/>
        </w:rPr>
        <w:t>86</w:t>
      </w:r>
      <w:r w:rsidRPr="00892BCF">
        <w:rPr>
          <w:rFonts w:ascii="標楷體" w:eastAsia="標楷體" w:hAnsi="標楷體" w:hint="eastAsia"/>
          <w:sz w:val="19"/>
          <w:szCs w:val="19"/>
        </w:rPr>
        <w:t>條</w:t>
      </w:r>
      <w:r w:rsidR="00B627B6" w:rsidRPr="00892BCF">
        <w:rPr>
          <w:rFonts w:ascii="標楷體" w:eastAsia="標楷體" w:hAnsi="標楷體" w:hint="eastAsia"/>
          <w:sz w:val="19"/>
          <w:szCs w:val="19"/>
        </w:rPr>
        <w:t>及第</w:t>
      </w:r>
      <w:r w:rsidR="00D50AAC" w:rsidRPr="00892BCF">
        <w:rPr>
          <w:rFonts w:ascii="標楷體" w:eastAsia="標楷體" w:hAnsi="標楷體" w:hint="eastAsia"/>
          <w:sz w:val="19"/>
          <w:szCs w:val="19"/>
        </w:rPr>
        <w:t>130</w:t>
      </w:r>
      <w:r w:rsidR="00B627B6" w:rsidRPr="00892BCF">
        <w:rPr>
          <w:rFonts w:ascii="標楷體" w:eastAsia="標楷體" w:hAnsi="標楷體" w:hint="eastAsia"/>
          <w:sz w:val="19"/>
          <w:szCs w:val="19"/>
        </w:rPr>
        <w:t>條</w:t>
      </w:r>
      <w:r w:rsidRPr="00892BCF">
        <w:rPr>
          <w:rFonts w:ascii="標楷體" w:eastAsia="標楷體" w:hAnsi="標楷體" w:hint="eastAsia"/>
          <w:sz w:val="19"/>
          <w:szCs w:val="19"/>
        </w:rPr>
        <w:t>之規定訂定</w:t>
      </w:r>
      <w:r w:rsidR="00DC3DD6" w:rsidRPr="00892BCF">
        <w:rPr>
          <w:rFonts w:ascii="標楷體" w:eastAsia="標楷體" w:hAnsi="標楷體" w:hint="eastAsia"/>
          <w:sz w:val="19"/>
          <w:szCs w:val="19"/>
        </w:rPr>
        <w:t>，</w:t>
      </w:r>
      <w:r w:rsidR="000E28BF" w:rsidRPr="00892BCF">
        <w:rPr>
          <w:rFonts w:ascii="標楷體" w:eastAsia="標楷體" w:hAnsi="標楷體" w:hint="eastAsia"/>
          <w:sz w:val="19"/>
          <w:szCs w:val="19"/>
        </w:rPr>
        <w:t>如需送銓敘部核定者，須上傳至</w:t>
      </w:r>
      <w:r w:rsidR="00DC3DD6" w:rsidRPr="00892BCF">
        <w:rPr>
          <w:rFonts w:ascii="標楷體" w:eastAsia="標楷體" w:hAnsi="標楷體" w:hint="eastAsia"/>
          <w:sz w:val="19"/>
          <w:szCs w:val="19"/>
        </w:rPr>
        <w:t>銓敘</w:t>
      </w:r>
      <w:r w:rsidR="000E28BF" w:rsidRPr="00892BCF">
        <w:rPr>
          <w:rFonts w:ascii="標楷體" w:eastAsia="標楷體" w:hAnsi="標楷體" w:hint="eastAsia"/>
          <w:sz w:val="19"/>
          <w:szCs w:val="19"/>
        </w:rPr>
        <w:t>部銓敘業務網路作業系統後，再以電子公文方式行文銓敘部</w:t>
      </w:r>
      <w:r w:rsidR="00DC3DD6" w:rsidRPr="00892BCF">
        <w:rPr>
          <w:rFonts w:ascii="標楷體" w:eastAsia="標楷體" w:hAnsi="標楷體" w:hint="eastAsia"/>
          <w:sz w:val="19"/>
          <w:szCs w:val="19"/>
        </w:rPr>
        <w:t>。</w:t>
      </w:r>
      <w:r w:rsidR="0096613E" w:rsidRPr="00892BCF">
        <w:rPr>
          <w:rFonts w:ascii="標楷體" w:eastAsia="標楷體" w:hAnsi="標楷體" w:hint="eastAsia"/>
          <w:sz w:val="19"/>
          <w:szCs w:val="19"/>
        </w:rPr>
        <w:t>相關網路</w:t>
      </w:r>
      <w:r w:rsidR="00BB0856" w:rsidRPr="00892BCF">
        <w:rPr>
          <w:rFonts w:ascii="標楷體" w:eastAsia="標楷體" w:hAnsi="標楷體" w:hint="eastAsia"/>
          <w:sz w:val="19"/>
          <w:szCs w:val="19"/>
        </w:rPr>
        <w:t>報送作業</w:t>
      </w:r>
      <w:r w:rsidR="00D50AAC" w:rsidRPr="00892BCF">
        <w:rPr>
          <w:rFonts w:ascii="標楷體" w:eastAsia="標楷體" w:hAnsi="標楷體" w:hint="eastAsia"/>
          <w:sz w:val="19"/>
          <w:szCs w:val="19"/>
        </w:rPr>
        <w:t>，請自行至銓敘部銓敘業務網路作業系統</w:t>
      </w:r>
      <w:r w:rsidR="000005B5" w:rsidRPr="00892BCF">
        <w:rPr>
          <w:rFonts w:ascii="標楷體" w:eastAsia="標楷體" w:hAnsi="標楷體" w:hint="eastAsia"/>
          <w:sz w:val="19"/>
          <w:szCs w:val="19"/>
        </w:rPr>
        <w:t>(</w:t>
      </w:r>
      <w:hyperlink r:id="rId7" w:history="1">
        <w:r w:rsidR="000005B5" w:rsidRPr="00892BCF">
          <w:rPr>
            <w:rStyle w:val="aa"/>
            <w:color w:val="auto"/>
            <w:sz w:val="19"/>
            <w:szCs w:val="19"/>
          </w:rPr>
          <w:t>https://iocs.mocs.gov.tw)</w:t>
        </w:r>
        <w:r w:rsidR="000005B5" w:rsidRPr="00892BCF">
          <w:rPr>
            <w:rStyle w:val="aa"/>
            <w:rFonts w:hint="eastAsia"/>
            <w:color w:val="auto"/>
            <w:sz w:val="19"/>
            <w:szCs w:val="19"/>
          </w:rPr>
          <w:t>/</w:t>
        </w:r>
      </w:hyperlink>
      <w:r w:rsidR="00D50AAC" w:rsidRPr="00892BCF">
        <w:rPr>
          <w:rFonts w:ascii="標楷體" w:eastAsia="標楷體" w:hAnsi="標楷體" w:hint="eastAsia"/>
          <w:sz w:val="19"/>
          <w:szCs w:val="19"/>
        </w:rPr>
        <w:t>資源下載/退休撫卹/101年「公務人員退撫案件網路報送及查驗系統操作宣導講習會」手冊</w:t>
      </w:r>
      <w:r w:rsidR="00D50AAC" w:rsidRPr="00892BCF">
        <w:rPr>
          <w:rFonts w:ascii="標楷體" w:eastAsia="標楷體" w:hAnsi="標楷體"/>
          <w:sz w:val="19"/>
          <w:szCs w:val="19"/>
        </w:rPr>
        <w:t>」</w:t>
      </w:r>
      <w:r w:rsidR="00D50AAC" w:rsidRPr="00892BCF">
        <w:rPr>
          <w:rFonts w:ascii="標楷體" w:eastAsia="標楷體" w:hAnsi="標楷體" w:hint="eastAsia"/>
          <w:sz w:val="19"/>
          <w:szCs w:val="19"/>
        </w:rPr>
        <w:t>，以及銓敘部全球資訊網</w:t>
      </w:r>
      <w:r w:rsidR="000005B5" w:rsidRPr="00892BCF">
        <w:rPr>
          <w:rFonts w:ascii="標楷體" w:eastAsia="標楷體" w:hAnsi="標楷體" w:hint="eastAsia"/>
          <w:sz w:val="19"/>
          <w:szCs w:val="19"/>
        </w:rPr>
        <w:t>(</w:t>
      </w:r>
      <w:r w:rsidR="00D50AAC" w:rsidRPr="00892BCF">
        <w:rPr>
          <w:rFonts w:ascii="標楷體" w:eastAsia="標楷體" w:hAnsi="標楷體"/>
          <w:sz w:val="19"/>
          <w:szCs w:val="19"/>
        </w:rPr>
        <w:t>http://www.mocs.gov.tw</w:t>
      </w:r>
      <w:r w:rsidR="000005B5" w:rsidRPr="00892BCF">
        <w:rPr>
          <w:rFonts w:ascii="標楷體" w:eastAsia="標楷體" w:hAnsi="標楷體" w:hint="eastAsia"/>
          <w:sz w:val="19"/>
          <w:szCs w:val="19"/>
        </w:rPr>
        <w:t>)</w:t>
      </w:r>
      <w:r w:rsidR="00D50AAC" w:rsidRPr="00892BCF">
        <w:rPr>
          <w:rFonts w:ascii="標楷體" w:eastAsia="標楷體" w:hAnsi="標楷體" w:hint="eastAsia"/>
          <w:sz w:val="19"/>
          <w:szCs w:val="19"/>
        </w:rPr>
        <w:t>/服務園地/檔案下載/最新年度公務人員任用考績退休撫卹案件送審作業手冊</w:t>
      </w:r>
      <w:r w:rsidR="000005B5" w:rsidRPr="00892BCF">
        <w:rPr>
          <w:rFonts w:ascii="標楷體" w:eastAsia="標楷體" w:hAnsi="標楷體" w:hint="eastAsia"/>
          <w:sz w:val="19"/>
          <w:szCs w:val="19"/>
        </w:rPr>
        <w:t>(</w:t>
      </w:r>
      <w:r w:rsidR="00D50AAC" w:rsidRPr="00892BCF">
        <w:rPr>
          <w:rFonts w:ascii="標楷體" w:eastAsia="標楷體" w:hAnsi="標楷體" w:hint="eastAsia"/>
          <w:sz w:val="19"/>
          <w:szCs w:val="19"/>
        </w:rPr>
        <w:t>PDF檔</w:t>
      </w:r>
      <w:r w:rsidR="000005B5" w:rsidRPr="00892BCF">
        <w:rPr>
          <w:rFonts w:ascii="標楷體" w:eastAsia="標楷體" w:hAnsi="標楷體" w:hint="eastAsia"/>
          <w:sz w:val="19"/>
          <w:szCs w:val="19"/>
        </w:rPr>
        <w:t>)</w:t>
      </w:r>
      <w:r w:rsidR="00D50AAC" w:rsidRPr="00892BCF">
        <w:rPr>
          <w:rFonts w:ascii="標楷體" w:eastAsia="標楷體" w:hAnsi="標楷體" w:hint="eastAsia"/>
          <w:sz w:val="19"/>
          <w:szCs w:val="19"/>
        </w:rPr>
        <w:t>上線查看或下載使用。</w:t>
      </w:r>
    </w:p>
    <w:p w:rsidR="00207A60" w:rsidRPr="0094739E" w:rsidRDefault="004E5642" w:rsidP="0094739E">
      <w:pPr>
        <w:numPr>
          <w:ilvl w:val="0"/>
          <w:numId w:val="8"/>
        </w:numPr>
        <w:spacing w:line="180" w:lineRule="exact"/>
        <w:ind w:left="403" w:hanging="403"/>
        <w:jc w:val="both"/>
        <w:rPr>
          <w:rFonts w:ascii="標楷體" w:eastAsia="標楷體" w:hAnsi="標楷體" w:hint="eastAsia"/>
          <w:sz w:val="19"/>
          <w:szCs w:val="19"/>
        </w:rPr>
      </w:pPr>
      <w:r w:rsidRPr="00892BCF">
        <w:rPr>
          <w:rFonts w:ascii="標楷體" w:eastAsia="標楷體" w:hAnsi="標楷體" w:hint="eastAsia"/>
          <w:sz w:val="19"/>
          <w:szCs w:val="19"/>
        </w:rPr>
        <w:t>本表</w:t>
      </w:r>
      <w:r w:rsidRPr="0094739E">
        <w:rPr>
          <w:rFonts w:ascii="標楷體" w:eastAsia="標楷體" w:hAnsi="標楷體" w:hint="eastAsia"/>
          <w:sz w:val="19"/>
          <w:szCs w:val="19"/>
        </w:rPr>
        <w:t>由服務機關(構)人事人員詳細查填</w:t>
      </w:r>
      <w:r w:rsidR="00243194" w:rsidRPr="0094739E">
        <w:rPr>
          <w:rFonts w:ascii="標楷體" w:eastAsia="標楷體" w:hAnsi="標楷體" w:hint="eastAsia"/>
          <w:sz w:val="19"/>
          <w:szCs w:val="19"/>
        </w:rPr>
        <w:t>；本表</w:t>
      </w:r>
      <w:r w:rsidR="0095015B">
        <w:rPr>
          <w:rFonts w:ascii="標楷體" w:eastAsia="標楷體" w:hAnsi="標楷體" w:hint="eastAsia"/>
          <w:sz w:val="19"/>
          <w:szCs w:val="19"/>
        </w:rPr>
        <w:t>退撫</w:t>
      </w:r>
      <w:r w:rsidR="00243194" w:rsidRPr="0094739E">
        <w:rPr>
          <w:rFonts w:eastAsia="標楷體" w:hint="eastAsia"/>
          <w:sz w:val="19"/>
          <w:szCs w:val="19"/>
        </w:rPr>
        <w:t>新制</w:t>
      </w:r>
      <w:r w:rsidR="0095015B">
        <w:rPr>
          <w:rFonts w:eastAsia="標楷體" w:hint="eastAsia"/>
          <w:sz w:val="19"/>
          <w:szCs w:val="19"/>
        </w:rPr>
        <w:t>實</w:t>
      </w:r>
      <w:r w:rsidR="00243194" w:rsidRPr="0094739E">
        <w:rPr>
          <w:rFonts w:eastAsia="標楷體" w:hint="eastAsia"/>
          <w:sz w:val="19"/>
          <w:szCs w:val="19"/>
        </w:rPr>
        <w:t>施前支給機關</w:t>
      </w:r>
      <w:r w:rsidR="00243194" w:rsidRPr="0094739E">
        <w:rPr>
          <w:rFonts w:ascii="標楷體" w:eastAsia="標楷體" w:hint="eastAsia"/>
          <w:sz w:val="19"/>
          <w:szCs w:val="19"/>
        </w:rPr>
        <w:t>(構)係指編列預算支付</w:t>
      </w:r>
      <w:r w:rsidR="00D97F64" w:rsidRPr="0094739E">
        <w:rPr>
          <w:rFonts w:ascii="標楷體" w:eastAsia="標楷體" w:hint="eastAsia"/>
          <w:sz w:val="19"/>
          <w:szCs w:val="19"/>
        </w:rPr>
        <w:t>撫卹</w:t>
      </w:r>
      <w:r w:rsidR="00243194" w:rsidRPr="0094739E">
        <w:rPr>
          <w:rFonts w:ascii="標楷體" w:eastAsia="標楷體" w:hint="eastAsia"/>
          <w:sz w:val="19"/>
          <w:szCs w:val="19"/>
        </w:rPr>
        <w:t>金之</w:t>
      </w:r>
      <w:r w:rsidR="00243194" w:rsidRPr="0094739E">
        <w:rPr>
          <w:rFonts w:eastAsia="標楷體" w:hint="eastAsia"/>
          <w:sz w:val="19"/>
          <w:szCs w:val="19"/>
        </w:rPr>
        <w:t>機關</w:t>
      </w:r>
      <w:r w:rsidR="00243194" w:rsidRPr="0094739E">
        <w:rPr>
          <w:rFonts w:ascii="標楷體" w:eastAsia="標楷體" w:hint="eastAsia"/>
          <w:sz w:val="19"/>
          <w:szCs w:val="19"/>
        </w:rPr>
        <w:t>(構)</w:t>
      </w:r>
      <w:r w:rsidR="00FD4536" w:rsidRPr="0094739E">
        <w:rPr>
          <w:rFonts w:ascii="標楷體" w:eastAsia="標楷體" w:hAnsi="標楷體" w:hint="eastAsia"/>
          <w:sz w:val="19"/>
          <w:szCs w:val="19"/>
        </w:rPr>
        <w:t>，請務必確實填寫。</w:t>
      </w:r>
    </w:p>
    <w:sectPr w:rsidR="00207A60" w:rsidRPr="0094739E" w:rsidSect="00E42000">
      <w:footerReference w:type="even" r:id="rId8"/>
      <w:footerReference w:type="default" r:id="rId9"/>
      <w:pgSz w:w="11907" w:h="16840" w:code="9"/>
      <w:pgMar w:top="567" w:right="244" w:bottom="567" w:left="567" w:header="0" w:footer="433" w:gutter="0"/>
      <w:pgNumType w:start="14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637" w:rsidRDefault="00014637">
      <w:r>
        <w:separator/>
      </w:r>
    </w:p>
  </w:endnote>
  <w:endnote w:type="continuationSeparator" w:id="0">
    <w:p w:rsidR="00014637" w:rsidRDefault="0001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B1" w:rsidRDefault="00C062B1" w:rsidP="00E4200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0A6CD0">
      <w:rPr>
        <w:rStyle w:val="a6"/>
      </w:rPr>
      <w:fldChar w:fldCharType="separate"/>
    </w:r>
    <w:r w:rsidR="000A6CD0">
      <w:rPr>
        <w:rStyle w:val="a6"/>
        <w:noProof/>
      </w:rPr>
      <w:t>104</w:t>
    </w:r>
    <w:r>
      <w:rPr>
        <w:rStyle w:val="a6"/>
      </w:rPr>
      <w:fldChar w:fldCharType="end"/>
    </w:r>
  </w:p>
  <w:p w:rsidR="00C062B1" w:rsidRDefault="00C062B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B1" w:rsidRDefault="00C062B1" w:rsidP="005B0097">
    <w:pPr>
      <w:pStyle w:val="a5"/>
      <w:spacing w:line="0" w:lineRule="atLeas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637" w:rsidRDefault="00014637">
      <w:r>
        <w:separator/>
      </w:r>
    </w:p>
  </w:footnote>
  <w:footnote w:type="continuationSeparator" w:id="0">
    <w:p w:rsidR="00014637" w:rsidRDefault="00014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748C"/>
    <w:multiLevelType w:val="multilevel"/>
    <w:tmpl w:val="E3C23C54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6F6BDB"/>
    <w:multiLevelType w:val="hybridMultilevel"/>
    <w:tmpl w:val="14D81020"/>
    <w:lvl w:ilvl="0" w:tplc="3C8C10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81729"/>
    <w:multiLevelType w:val="singleLevel"/>
    <w:tmpl w:val="47B8E26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" w15:restartNumberingAfterBreak="0">
    <w:nsid w:val="3AAB6979"/>
    <w:multiLevelType w:val="hybridMultilevel"/>
    <w:tmpl w:val="8A2AF93E"/>
    <w:lvl w:ilvl="0" w:tplc="3CE0E5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A0491"/>
    <w:multiLevelType w:val="hybridMultilevel"/>
    <w:tmpl w:val="76D437C4"/>
    <w:lvl w:ilvl="0" w:tplc="C07CEA7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C5045B2"/>
    <w:multiLevelType w:val="hybridMultilevel"/>
    <w:tmpl w:val="9698D8DE"/>
    <w:lvl w:ilvl="0" w:tplc="59962CC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482B40"/>
    <w:multiLevelType w:val="hybridMultilevel"/>
    <w:tmpl w:val="E0DAB308"/>
    <w:lvl w:ilvl="0" w:tplc="790645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A0731E"/>
    <w:multiLevelType w:val="hybridMultilevel"/>
    <w:tmpl w:val="E3C23C54"/>
    <w:lvl w:ilvl="0" w:tplc="790645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BB5196D"/>
    <w:multiLevelType w:val="hybridMultilevel"/>
    <w:tmpl w:val="52B41804"/>
    <w:lvl w:ilvl="0" w:tplc="7906456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C2025C4"/>
    <w:multiLevelType w:val="singleLevel"/>
    <w:tmpl w:val="2CDE9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7C773ECE"/>
    <w:multiLevelType w:val="hybridMultilevel"/>
    <w:tmpl w:val="60B096FC"/>
    <w:lvl w:ilvl="0" w:tplc="A620B3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D6A28F8"/>
    <w:multiLevelType w:val="multilevel"/>
    <w:tmpl w:val="E3C23C54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060"/>
    <w:rsid w:val="000005B5"/>
    <w:rsid w:val="00014637"/>
    <w:rsid w:val="00015285"/>
    <w:rsid w:val="000153FC"/>
    <w:rsid w:val="00015AEA"/>
    <w:rsid w:val="00031A20"/>
    <w:rsid w:val="00033D9B"/>
    <w:rsid w:val="0003566C"/>
    <w:rsid w:val="00036F61"/>
    <w:rsid w:val="00040FA4"/>
    <w:rsid w:val="0004758D"/>
    <w:rsid w:val="0004796C"/>
    <w:rsid w:val="00047E55"/>
    <w:rsid w:val="00061828"/>
    <w:rsid w:val="000652C7"/>
    <w:rsid w:val="00065C63"/>
    <w:rsid w:val="00072A07"/>
    <w:rsid w:val="00076EFE"/>
    <w:rsid w:val="00083041"/>
    <w:rsid w:val="00086E58"/>
    <w:rsid w:val="00097BD5"/>
    <w:rsid w:val="00097CDD"/>
    <w:rsid w:val="000A0F0B"/>
    <w:rsid w:val="000A43C9"/>
    <w:rsid w:val="000A47DC"/>
    <w:rsid w:val="000A6CD0"/>
    <w:rsid w:val="000B032E"/>
    <w:rsid w:val="000B206F"/>
    <w:rsid w:val="000B36A5"/>
    <w:rsid w:val="000B408D"/>
    <w:rsid w:val="000B5308"/>
    <w:rsid w:val="000B598D"/>
    <w:rsid w:val="000B7EC6"/>
    <w:rsid w:val="000C1F60"/>
    <w:rsid w:val="000D3C05"/>
    <w:rsid w:val="000D3E80"/>
    <w:rsid w:val="000E28BF"/>
    <w:rsid w:val="000E6D26"/>
    <w:rsid w:val="000F021F"/>
    <w:rsid w:val="000F3A18"/>
    <w:rsid w:val="000F7671"/>
    <w:rsid w:val="0010304B"/>
    <w:rsid w:val="0010696C"/>
    <w:rsid w:val="0011108D"/>
    <w:rsid w:val="0012159D"/>
    <w:rsid w:val="001240C9"/>
    <w:rsid w:val="0012686D"/>
    <w:rsid w:val="0013037D"/>
    <w:rsid w:val="001333FE"/>
    <w:rsid w:val="00133EB6"/>
    <w:rsid w:val="00133EBE"/>
    <w:rsid w:val="001474C9"/>
    <w:rsid w:val="00150754"/>
    <w:rsid w:val="00152F04"/>
    <w:rsid w:val="00153684"/>
    <w:rsid w:val="0015404F"/>
    <w:rsid w:val="00155082"/>
    <w:rsid w:val="00156078"/>
    <w:rsid w:val="001573EE"/>
    <w:rsid w:val="00161795"/>
    <w:rsid w:val="00163EB3"/>
    <w:rsid w:val="001647F1"/>
    <w:rsid w:val="00164ECC"/>
    <w:rsid w:val="00167E96"/>
    <w:rsid w:val="001750F2"/>
    <w:rsid w:val="0017622F"/>
    <w:rsid w:val="0018476B"/>
    <w:rsid w:val="001848FD"/>
    <w:rsid w:val="00185E2C"/>
    <w:rsid w:val="0018602C"/>
    <w:rsid w:val="00186695"/>
    <w:rsid w:val="00191D02"/>
    <w:rsid w:val="00192D48"/>
    <w:rsid w:val="001934D5"/>
    <w:rsid w:val="00196435"/>
    <w:rsid w:val="00196D7E"/>
    <w:rsid w:val="00197DD7"/>
    <w:rsid w:val="001A0C36"/>
    <w:rsid w:val="001A1645"/>
    <w:rsid w:val="001A22DB"/>
    <w:rsid w:val="001A25CA"/>
    <w:rsid w:val="001B3130"/>
    <w:rsid w:val="001B3E80"/>
    <w:rsid w:val="001B6867"/>
    <w:rsid w:val="001C0145"/>
    <w:rsid w:val="001C2BA9"/>
    <w:rsid w:val="001C2C9D"/>
    <w:rsid w:val="001C342B"/>
    <w:rsid w:val="001C667B"/>
    <w:rsid w:val="001D0E6F"/>
    <w:rsid w:val="001D4188"/>
    <w:rsid w:val="001D4EE0"/>
    <w:rsid w:val="001F7FF0"/>
    <w:rsid w:val="00201ABF"/>
    <w:rsid w:val="00205745"/>
    <w:rsid w:val="002068EC"/>
    <w:rsid w:val="00207A60"/>
    <w:rsid w:val="00213174"/>
    <w:rsid w:val="00214A05"/>
    <w:rsid w:val="002217CF"/>
    <w:rsid w:val="00221F19"/>
    <w:rsid w:val="002248EC"/>
    <w:rsid w:val="00235E9E"/>
    <w:rsid w:val="00240319"/>
    <w:rsid w:val="002409DD"/>
    <w:rsid w:val="00243194"/>
    <w:rsid w:val="0024399D"/>
    <w:rsid w:val="00245D17"/>
    <w:rsid w:val="00250680"/>
    <w:rsid w:val="0025556F"/>
    <w:rsid w:val="00256940"/>
    <w:rsid w:val="00257148"/>
    <w:rsid w:val="00262DFF"/>
    <w:rsid w:val="00280513"/>
    <w:rsid w:val="0028449C"/>
    <w:rsid w:val="002879C5"/>
    <w:rsid w:val="00287F0F"/>
    <w:rsid w:val="00291A42"/>
    <w:rsid w:val="0029303E"/>
    <w:rsid w:val="0029348A"/>
    <w:rsid w:val="00295027"/>
    <w:rsid w:val="00295181"/>
    <w:rsid w:val="002A09E6"/>
    <w:rsid w:val="002A1388"/>
    <w:rsid w:val="002B7D67"/>
    <w:rsid w:val="002C1D4A"/>
    <w:rsid w:val="002C7F07"/>
    <w:rsid w:val="002D68E9"/>
    <w:rsid w:val="002E1D2A"/>
    <w:rsid w:val="002E2397"/>
    <w:rsid w:val="002E7DA8"/>
    <w:rsid w:val="002F1D3D"/>
    <w:rsid w:val="002F365F"/>
    <w:rsid w:val="002F6078"/>
    <w:rsid w:val="00304CE7"/>
    <w:rsid w:val="00305953"/>
    <w:rsid w:val="00310F6B"/>
    <w:rsid w:val="00316F99"/>
    <w:rsid w:val="0031770C"/>
    <w:rsid w:val="00317DF2"/>
    <w:rsid w:val="00326C64"/>
    <w:rsid w:val="0032776C"/>
    <w:rsid w:val="00336C36"/>
    <w:rsid w:val="0034069F"/>
    <w:rsid w:val="003409EC"/>
    <w:rsid w:val="0034566B"/>
    <w:rsid w:val="0034758E"/>
    <w:rsid w:val="00355FB4"/>
    <w:rsid w:val="00370283"/>
    <w:rsid w:val="003719E3"/>
    <w:rsid w:val="00376CF5"/>
    <w:rsid w:val="003811A0"/>
    <w:rsid w:val="00382611"/>
    <w:rsid w:val="00387BE0"/>
    <w:rsid w:val="00391D66"/>
    <w:rsid w:val="00392C25"/>
    <w:rsid w:val="00393D46"/>
    <w:rsid w:val="003971A2"/>
    <w:rsid w:val="003A0B0E"/>
    <w:rsid w:val="003A2C5E"/>
    <w:rsid w:val="003A53F1"/>
    <w:rsid w:val="003A698E"/>
    <w:rsid w:val="003B1DEA"/>
    <w:rsid w:val="003B7CAF"/>
    <w:rsid w:val="003C1AB1"/>
    <w:rsid w:val="003C1DDE"/>
    <w:rsid w:val="003C38C4"/>
    <w:rsid w:val="003C4BA6"/>
    <w:rsid w:val="003C52D0"/>
    <w:rsid w:val="003C5530"/>
    <w:rsid w:val="003D093E"/>
    <w:rsid w:val="003D2B8F"/>
    <w:rsid w:val="003D442F"/>
    <w:rsid w:val="003D706C"/>
    <w:rsid w:val="003E3272"/>
    <w:rsid w:val="003F511A"/>
    <w:rsid w:val="00405A0F"/>
    <w:rsid w:val="00405C71"/>
    <w:rsid w:val="00412BAD"/>
    <w:rsid w:val="00421D6D"/>
    <w:rsid w:val="00421FC3"/>
    <w:rsid w:val="004224D1"/>
    <w:rsid w:val="0043729F"/>
    <w:rsid w:val="00440969"/>
    <w:rsid w:val="00442CD5"/>
    <w:rsid w:val="00444239"/>
    <w:rsid w:val="004479C7"/>
    <w:rsid w:val="00447F0E"/>
    <w:rsid w:val="004515C5"/>
    <w:rsid w:val="00455D8C"/>
    <w:rsid w:val="00455FED"/>
    <w:rsid w:val="004576C1"/>
    <w:rsid w:val="0046037F"/>
    <w:rsid w:val="004603CC"/>
    <w:rsid w:val="00461681"/>
    <w:rsid w:val="00461944"/>
    <w:rsid w:val="00466512"/>
    <w:rsid w:val="00466BAF"/>
    <w:rsid w:val="004673F9"/>
    <w:rsid w:val="00471DB2"/>
    <w:rsid w:val="004720C9"/>
    <w:rsid w:val="00472FA8"/>
    <w:rsid w:val="0047360B"/>
    <w:rsid w:val="004748C7"/>
    <w:rsid w:val="00481F7F"/>
    <w:rsid w:val="00484304"/>
    <w:rsid w:val="00485E0A"/>
    <w:rsid w:val="00497BD1"/>
    <w:rsid w:val="004A0DDF"/>
    <w:rsid w:val="004A0EC9"/>
    <w:rsid w:val="004A272C"/>
    <w:rsid w:val="004A2A2E"/>
    <w:rsid w:val="004A7C0A"/>
    <w:rsid w:val="004A7F60"/>
    <w:rsid w:val="004B6368"/>
    <w:rsid w:val="004C196B"/>
    <w:rsid w:val="004E1F53"/>
    <w:rsid w:val="004E5642"/>
    <w:rsid w:val="004E6359"/>
    <w:rsid w:val="004F0162"/>
    <w:rsid w:val="004F03D1"/>
    <w:rsid w:val="004F0DAD"/>
    <w:rsid w:val="004F1336"/>
    <w:rsid w:val="0051084A"/>
    <w:rsid w:val="00514546"/>
    <w:rsid w:val="00516A80"/>
    <w:rsid w:val="00522066"/>
    <w:rsid w:val="005245C2"/>
    <w:rsid w:val="00527728"/>
    <w:rsid w:val="00530EF5"/>
    <w:rsid w:val="00534DF3"/>
    <w:rsid w:val="00537363"/>
    <w:rsid w:val="00544249"/>
    <w:rsid w:val="0054433B"/>
    <w:rsid w:val="00546C5F"/>
    <w:rsid w:val="0054795D"/>
    <w:rsid w:val="00556DD3"/>
    <w:rsid w:val="00562A93"/>
    <w:rsid w:val="0057057C"/>
    <w:rsid w:val="00570814"/>
    <w:rsid w:val="00575A4B"/>
    <w:rsid w:val="00592F9D"/>
    <w:rsid w:val="00596C9B"/>
    <w:rsid w:val="005A19C6"/>
    <w:rsid w:val="005A4038"/>
    <w:rsid w:val="005A4ABB"/>
    <w:rsid w:val="005A50AE"/>
    <w:rsid w:val="005A54FF"/>
    <w:rsid w:val="005A6447"/>
    <w:rsid w:val="005A7FC4"/>
    <w:rsid w:val="005B0097"/>
    <w:rsid w:val="005B0DC8"/>
    <w:rsid w:val="005B0F0F"/>
    <w:rsid w:val="005B27F9"/>
    <w:rsid w:val="005B4CDE"/>
    <w:rsid w:val="005B6D37"/>
    <w:rsid w:val="005C2D62"/>
    <w:rsid w:val="005C4AED"/>
    <w:rsid w:val="005C4C4B"/>
    <w:rsid w:val="005D35AA"/>
    <w:rsid w:val="005D40E8"/>
    <w:rsid w:val="005D4B82"/>
    <w:rsid w:val="005E4658"/>
    <w:rsid w:val="005E4A5C"/>
    <w:rsid w:val="005E63F5"/>
    <w:rsid w:val="005F01CC"/>
    <w:rsid w:val="005F11AF"/>
    <w:rsid w:val="005F4AB4"/>
    <w:rsid w:val="0060668D"/>
    <w:rsid w:val="00606D59"/>
    <w:rsid w:val="00606F72"/>
    <w:rsid w:val="00607379"/>
    <w:rsid w:val="00607C9D"/>
    <w:rsid w:val="00613A10"/>
    <w:rsid w:val="00620371"/>
    <w:rsid w:val="00622FBA"/>
    <w:rsid w:val="0062489C"/>
    <w:rsid w:val="00625D6A"/>
    <w:rsid w:val="00626490"/>
    <w:rsid w:val="00626708"/>
    <w:rsid w:val="00635206"/>
    <w:rsid w:val="0064310F"/>
    <w:rsid w:val="00644F5D"/>
    <w:rsid w:val="00646F8E"/>
    <w:rsid w:val="00647C0A"/>
    <w:rsid w:val="00647F24"/>
    <w:rsid w:val="006528FC"/>
    <w:rsid w:val="006555AC"/>
    <w:rsid w:val="006566D1"/>
    <w:rsid w:val="006666C7"/>
    <w:rsid w:val="00666C98"/>
    <w:rsid w:val="00667B47"/>
    <w:rsid w:val="00676744"/>
    <w:rsid w:val="0068064E"/>
    <w:rsid w:val="00690BFC"/>
    <w:rsid w:val="00692DFD"/>
    <w:rsid w:val="006A56C8"/>
    <w:rsid w:val="006A7BB7"/>
    <w:rsid w:val="006B0AA8"/>
    <w:rsid w:val="006B1F28"/>
    <w:rsid w:val="006B63A5"/>
    <w:rsid w:val="006B719F"/>
    <w:rsid w:val="006C14B0"/>
    <w:rsid w:val="006C3825"/>
    <w:rsid w:val="006C5B25"/>
    <w:rsid w:val="006C6EAB"/>
    <w:rsid w:val="006D1DA3"/>
    <w:rsid w:val="006D699C"/>
    <w:rsid w:val="006D7F98"/>
    <w:rsid w:val="006E1584"/>
    <w:rsid w:val="006E42BE"/>
    <w:rsid w:val="006E4E33"/>
    <w:rsid w:val="006F333F"/>
    <w:rsid w:val="00702208"/>
    <w:rsid w:val="007036CA"/>
    <w:rsid w:val="0070470C"/>
    <w:rsid w:val="007047F1"/>
    <w:rsid w:val="00713CC9"/>
    <w:rsid w:val="00726C02"/>
    <w:rsid w:val="0073376F"/>
    <w:rsid w:val="0073500C"/>
    <w:rsid w:val="0073580A"/>
    <w:rsid w:val="007409AC"/>
    <w:rsid w:val="00743C50"/>
    <w:rsid w:val="00753245"/>
    <w:rsid w:val="0075755C"/>
    <w:rsid w:val="007575D0"/>
    <w:rsid w:val="00761C4E"/>
    <w:rsid w:val="00763704"/>
    <w:rsid w:val="0076450C"/>
    <w:rsid w:val="00770C7B"/>
    <w:rsid w:val="00771A8B"/>
    <w:rsid w:val="00790E54"/>
    <w:rsid w:val="00791F3D"/>
    <w:rsid w:val="007A1AAC"/>
    <w:rsid w:val="007B11FF"/>
    <w:rsid w:val="007B1A2F"/>
    <w:rsid w:val="007B2F91"/>
    <w:rsid w:val="007B4D3D"/>
    <w:rsid w:val="007B588F"/>
    <w:rsid w:val="007C1863"/>
    <w:rsid w:val="007C4899"/>
    <w:rsid w:val="007C4993"/>
    <w:rsid w:val="007D3F1C"/>
    <w:rsid w:val="007D4AB8"/>
    <w:rsid w:val="007F174B"/>
    <w:rsid w:val="007F2C59"/>
    <w:rsid w:val="0081070F"/>
    <w:rsid w:val="00815639"/>
    <w:rsid w:val="00820FEA"/>
    <w:rsid w:val="0082126E"/>
    <w:rsid w:val="00821B77"/>
    <w:rsid w:val="00822C55"/>
    <w:rsid w:val="00830D71"/>
    <w:rsid w:val="00831923"/>
    <w:rsid w:val="008334FF"/>
    <w:rsid w:val="00835910"/>
    <w:rsid w:val="00835D92"/>
    <w:rsid w:val="008372B5"/>
    <w:rsid w:val="00837B70"/>
    <w:rsid w:val="00840345"/>
    <w:rsid w:val="00850844"/>
    <w:rsid w:val="008515F4"/>
    <w:rsid w:val="00861498"/>
    <w:rsid w:val="00863313"/>
    <w:rsid w:val="00876B12"/>
    <w:rsid w:val="00876C82"/>
    <w:rsid w:val="00881A30"/>
    <w:rsid w:val="0088690A"/>
    <w:rsid w:val="00890A7F"/>
    <w:rsid w:val="00892BCF"/>
    <w:rsid w:val="008A2FC9"/>
    <w:rsid w:val="008A45BE"/>
    <w:rsid w:val="008A5450"/>
    <w:rsid w:val="008A65EF"/>
    <w:rsid w:val="008A6AAF"/>
    <w:rsid w:val="008A7D3D"/>
    <w:rsid w:val="008B236D"/>
    <w:rsid w:val="008B41D8"/>
    <w:rsid w:val="008B5297"/>
    <w:rsid w:val="008B5E75"/>
    <w:rsid w:val="008C0428"/>
    <w:rsid w:val="008C1646"/>
    <w:rsid w:val="008C24C6"/>
    <w:rsid w:val="008D56A2"/>
    <w:rsid w:val="008D7AD8"/>
    <w:rsid w:val="008E3674"/>
    <w:rsid w:val="008F2CD8"/>
    <w:rsid w:val="008F6EB0"/>
    <w:rsid w:val="00901105"/>
    <w:rsid w:val="00907163"/>
    <w:rsid w:val="00911ACF"/>
    <w:rsid w:val="009133E4"/>
    <w:rsid w:val="0091472D"/>
    <w:rsid w:val="00915DA6"/>
    <w:rsid w:val="00920305"/>
    <w:rsid w:val="0092572F"/>
    <w:rsid w:val="009259EB"/>
    <w:rsid w:val="0092668B"/>
    <w:rsid w:val="00933AC1"/>
    <w:rsid w:val="009360E4"/>
    <w:rsid w:val="00936336"/>
    <w:rsid w:val="00942647"/>
    <w:rsid w:val="0094334E"/>
    <w:rsid w:val="009459CE"/>
    <w:rsid w:val="0094739E"/>
    <w:rsid w:val="0095015B"/>
    <w:rsid w:val="0095210D"/>
    <w:rsid w:val="00952749"/>
    <w:rsid w:val="00954C47"/>
    <w:rsid w:val="009635CB"/>
    <w:rsid w:val="0096613E"/>
    <w:rsid w:val="00967903"/>
    <w:rsid w:val="00972C05"/>
    <w:rsid w:val="0097614F"/>
    <w:rsid w:val="00977D5F"/>
    <w:rsid w:val="00982D8A"/>
    <w:rsid w:val="0098336A"/>
    <w:rsid w:val="00991103"/>
    <w:rsid w:val="009932E9"/>
    <w:rsid w:val="00993C79"/>
    <w:rsid w:val="00994516"/>
    <w:rsid w:val="00997E7C"/>
    <w:rsid w:val="009A0FEF"/>
    <w:rsid w:val="009A23B9"/>
    <w:rsid w:val="009A29A2"/>
    <w:rsid w:val="009A7578"/>
    <w:rsid w:val="009B042A"/>
    <w:rsid w:val="009B1F81"/>
    <w:rsid w:val="009B2192"/>
    <w:rsid w:val="009B3922"/>
    <w:rsid w:val="009B41FB"/>
    <w:rsid w:val="009C072C"/>
    <w:rsid w:val="009C08F4"/>
    <w:rsid w:val="009C1E81"/>
    <w:rsid w:val="009C31F5"/>
    <w:rsid w:val="009C3F52"/>
    <w:rsid w:val="009C4A17"/>
    <w:rsid w:val="009D1DC4"/>
    <w:rsid w:val="009D325A"/>
    <w:rsid w:val="009D57C8"/>
    <w:rsid w:val="009D5F17"/>
    <w:rsid w:val="009D6580"/>
    <w:rsid w:val="009E1092"/>
    <w:rsid w:val="009E3259"/>
    <w:rsid w:val="009E4249"/>
    <w:rsid w:val="009E50DE"/>
    <w:rsid w:val="009E6689"/>
    <w:rsid w:val="009E7AFE"/>
    <w:rsid w:val="009F04A9"/>
    <w:rsid w:val="009F1688"/>
    <w:rsid w:val="009F1BD6"/>
    <w:rsid w:val="00A034F8"/>
    <w:rsid w:val="00A10727"/>
    <w:rsid w:val="00A11A4B"/>
    <w:rsid w:val="00A13F43"/>
    <w:rsid w:val="00A14CC3"/>
    <w:rsid w:val="00A163D9"/>
    <w:rsid w:val="00A23218"/>
    <w:rsid w:val="00A25C89"/>
    <w:rsid w:val="00A26339"/>
    <w:rsid w:val="00A270EC"/>
    <w:rsid w:val="00A2780E"/>
    <w:rsid w:val="00A2796E"/>
    <w:rsid w:val="00A34365"/>
    <w:rsid w:val="00A4039C"/>
    <w:rsid w:val="00A41A40"/>
    <w:rsid w:val="00A45F83"/>
    <w:rsid w:val="00A46F96"/>
    <w:rsid w:val="00A47F9E"/>
    <w:rsid w:val="00A53235"/>
    <w:rsid w:val="00A53FE8"/>
    <w:rsid w:val="00A63032"/>
    <w:rsid w:val="00A639CD"/>
    <w:rsid w:val="00A64484"/>
    <w:rsid w:val="00A708BE"/>
    <w:rsid w:val="00A72DA6"/>
    <w:rsid w:val="00A75C0B"/>
    <w:rsid w:val="00A777A6"/>
    <w:rsid w:val="00A80C23"/>
    <w:rsid w:val="00A91DCE"/>
    <w:rsid w:val="00A9249A"/>
    <w:rsid w:val="00A96057"/>
    <w:rsid w:val="00A96E93"/>
    <w:rsid w:val="00AA057D"/>
    <w:rsid w:val="00AA322E"/>
    <w:rsid w:val="00AA3D01"/>
    <w:rsid w:val="00AB4B9C"/>
    <w:rsid w:val="00AB4C2B"/>
    <w:rsid w:val="00AC4413"/>
    <w:rsid w:val="00AC7C70"/>
    <w:rsid w:val="00AD1313"/>
    <w:rsid w:val="00AD1B6B"/>
    <w:rsid w:val="00AD3CD2"/>
    <w:rsid w:val="00AD470B"/>
    <w:rsid w:val="00AD5D6E"/>
    <w:rsid w:val="00AD6DDA"/>
    <w:rsid w:val="00AD7EE5"/>
    <w:rsid w:val="00AE3495"/>
    <w:rsid w:val="00AE4249"/>
    <w:rsid w:val="00AE539E"/>
    <w:rsid w:val="00AF24F8"/>
    <w:rsid w:val="00AF329F"/>
    <w:rsid w:val="00AF6FD2"/>
    <w:rsid w:val="00AF7A82"/>
    <w:rsid w:val="00B0179C"/>
    <w:rsid w:val="00B021FD"/>
    <w:rsid w:val="00B02EBE"/>
    <w:rsid w:val="00B0503C"/>
    <w:rsid w:val="00B104BC"/>
    <w:rsid w:val="00B2010B"/>
    <w:rsid w:val="00B25BC9"/>
    <w:rsid w:val="00B30F0D"/>
    <w:rsid w:val="00B31678"/>
    <w:rsid w:val="00B3223B"/>
    <w:rsid w:val="00B36228"/>
    <w:rsid w:val="00B37712"/>
    <w:rsid w:val="00B47152"/>
    <w:rsid w:val="00B55038"/>
    <w:rsid w:val="00B567D0"/>
    <w:rsid w:val="00B57789"/>
    <w:rsid w:val="00B62020"/>
    <w:rsid w:val="00B627B6"/>
    <w:rsid w:val="00B640B9"/>
    <w:rsid w:val="00B663F8"/>
    <w:rsid w:val="00B6735E"/>
    <w:rsid w:val="00B73A32"/>
    <w:rsid w:val="00B77C62"/>
    <w:rsid w:val="00B8059E"/>
    <w:rsid w:val="00B81782"/>
    <w:rsid w:val="00B82784"/>
    <w:rsid w:val="00B86872"/>
    <w:rsid w:val="00B93FC9"/>
    <w:rsid w:val="00B94AE7"/>
    <w:rsid w:val="00BA291D"/>
    <w:rsid w:val="00BA3412"/>
    <w:rsid w:val="00BA3727"/>
    <w:rsid w:val="00BA4CA4"/>
    <w:rsid w:val="00BA5DF6"/>
    <w:rsid w:val="00BB0856"/>
    <w:rsid w:val="00BB2A62"/>
    <w:rsid w:val="00BC3C65"/>
    <w:rsid w:val="00BC5BF8"/>
    <w:rsid w:val="00BC6B19"/>
    <w:rsid w:val="00BC722E"/>
    <w:rsid w:val="00BD014C"/>
    <w:rsid w:val="00BD6F97"/>
    <w:rsid w:val="00BE23C9"/>
    <w:rsid w:val="00BE3E7E"/>
    <w:rsid w:val="00BE6C21"/>
    <w:rsid w:val="00BE70F6"/>
    <w:rsid w:val="00BF1431"/>
    <w:rsid w:val="00BF153A"/>
    <w:rsid w:val="00BF3F3E"/>
    <w:rsid w:val="00BF4F77"/>
    <w:rsid w:val="00C020DA"/>
    <w:rsid w:val="00C02354"/>
    <w:rsid w:val="00C03897"/>
    <w:rsid w:val="00C06175"/>
    <w:rsid w:val="00C062B1"/>
    <w:rsid w:val="00C125F9"/>
    <w:rsid w:val="00C1685F"/>
    <w:rsid w:val="00C16ACE"/>
    <w:rsid w:val="00C23F2C"/>
    <w:rsid w:val="00C30E14"/>
    <w:rsid w:val="00C32193"/>
    <w:rsid w:val="00C34189"/>
    <w:rsid w:val="00C35048"/>
    <w:rsid w:val="00C35E48"/>
    <w:rsid w:val="00C407AF"/>
    <w:rsid w:val="00C436B6"/>
    <w:rsid w:val="00C5557A"/>
    <w:rsid w:val="00C555FB"/>
    <w:rsid w:val="00C57FEA"/>
    <w:rsid w:val="00C61D5D"/>
    <w:rsid w:val="00C62644"/>
    <w:rsid w:val="00C64C4F"/>
    <w:rsid w:val="00C70A5A"/>
    <w:rsid w:val="00C7177A"/>
    <w:rsid w:val="00C71D87"/>
    <w:rsid w:val="00C725D7"/>
    <w:rsid w:val="00C7582D"/>
    <w:rsid w:val="00C8151F"/>
    <w:rsid w:val="00C81596"/>
    <w:rsid w:val="00C83DA7"/>
    <w:rsid w:val="00C8580E"/>
    <w:rsid w:val="00C949DC"/>
    <w:rsid w:val="00CA7C6E"/>
    <w:rsid w:val="00CB7C6A"/>
    <w:rsid w:val="00CC5497"/>
    <w:rsid w:val="00CC6850"/>
    <w:rsid w:val="00CD4AE9"/>
    <w:rsid w:val="00CD60EC"/>
    <w:rsid w:val="00CD61F3"/>
    <w:rsid w:val="00CE0104"/>
    <w:rsid w:val="00CF1112"/>
    <w:rsid w:val="00CF300D"/>
    <w:rsid w:val="00CF67B1"/>
    <w:rsid w:val="00D02A31"/>
    <w:rsid w:val="00D03505"/>
    <w:rsid w:val="00D03685"/>
    <w:rsid w:val="00D04285"/>
    <w:rsid w:val="00D06ADE"/>
    <w:rsid w:val="00D06EB6"/>
    <w:rsid w:val="00D177EE"/>
    <w:rsid w:val="00D20596"/>
    <w:rsid w:val="00D21079"/>
    <w:rsid w:val="00D226BC"/>
    <w:rsid w:val="00D356A1"/>
    <w:rsid w:val="00D40BD3"/>
    <w:rsid w:val="00D415AE"/>
    <w:rsid w:val="00D41C0A"/>
    <w:rsid w:val="00D50AAC"/>
    <w:rsid w:val="00D52B88"/>
    <w:rsid w:val="00D55512"/>
    <w:rsid w:val="00D62616"/>
    <w:rsid w:val="00D640C7"/>
    <w:rsid w:val="00D65CE4"/>
    <w:rsid w:val="00D65EC1"/>
    <w:rsid w:val="00D737AB"/>
    <w:rsid w:val="00D75CD9"/>
    <w:rsid w:val="00D92327"/>
    <w:rsid w:val="00D93EDE"/>
    <w:rsid w:val="00D97F64"/>
    <w:rsid w:val="00DA0FAB"/>
    <w:rsid w:val="00DA216E"/>
    <w:rsid w:val="00DB018C"/>
    <w:rsid w:val="00DB0C51"/>
    <w:rsid w:val="00DC146D"/>
    <w:rsid w:val="00DC1F06"/>
    <w:rsid w:val="00DC3DD6"/>
    <w:rsid w:val="00DD2468"/>
    <w:rsid w:val="00DD55E2"/>
    <w:rsid w:val="00DD57AF"/>
    <w:rsid w:val="00DE1A17"/>
    <w:rsid w:val="00DE27D3"/>
    <w:rsid w:val="00DE6064"/>
    <w:rsid w:val="00DE7B55"/>
    <w:rsid w:val="00DF0771"/>
    <w:rsid w:val="00DF70D3"/>
    <w:rsid w:val="00E07D91"/>
    <w:rsid w:val="00E126BE"/>
    <w:rsid w:val="00E17FF7"/>
    <w:rsid w:val="00E22723"/>
    <w:rsid w:val="00E255EA"/>
    <w:rsid w:val="00E30AC2"/>
    <w:rsid w:val="00E30EFC"/>
    <w:rsid w:val="00E31D03"/>
    <w:rsid w:val="00E34D34"/>
    <w:rsid w:val="00E358B3"/>
    <w:rsid w:val="00E42000"/>
    <w:rsid w:val="00E46183"/>
    <w:rsid w:val="00E47A37"/>
    <w:rsid w:val="00E55A1D"/>
    <w:rsid w:val="00E65DA3"/>
    <w:rsid w:val="00E7606E"/>
    <w:rsid w:val="00E81A93"/>
    <w:rsid w:val="00E91C43"/>
    <w:rsid w:val="00E9657C"/>
    <w:rsid w:val="00EA1CC6"/>
    <w:rsid w:val="00EA75A9"/>
    <w:rsid w:val="00EB6E9D"/>
    <w:rsid w:val="00EC117D"/>
    <w:rsid w:val="00EC1791"/>
    <w:rsid w:val="00EC2767"/>
    <w:rsid w:val="00ED419D"/>
    <w:rsid w:val="00EE3E39"/>
    <w:rsid w:val="00EE55C6"/>
    <w:rsid w:val="00EE6462"/>
    <w:rsid w:val="00EF2D31"/>
    <w:rsid w:val="00EF5524"/>
    <w:rsid w:val="00EF769A"/>
    <w:rsid w:val="00EF78D2"/>
    <w:rsid w:val="00F01656"/>
    <w:rsid w:val="00F069A6"/>
    <w:rsid w:val="00F20197"/>
    <w:rsid w:val="00F22727"/>
    <w:rsid w:val="00F26838"/>
    <w:rsid w:val="00F3680B"/>
    <w:rsid w:val="00F40B32"/>
    <w:rsid w:val="00F41A5B"/>
    <w:rsid w:val="00F41DE5"/>
    <w:rsid w:val="00F53C39"/>
    <w:rsid w:val="00F574D8"/>
    <w:rsid w:val="00F66789"/>
    <w:rsid w:val="00F70B3E"/>
    <w:rsid w:val="00F7246A"/>
    <w:rsid w:val="00F775CA"/>
    <w:rsid w:val="00F8581B"/>
    <w:rsid w:val="00F86F1B"/>
    <w:rsid w:val="00F87747"/>
    <w:rsid w:val="00F90313"/>
    <w:rsid w:val="00F928BA"/>
    <w:rsid w:val="00FB0F1B"/>
    <w:rsid w:val="00FB10C5"/>
    <w:rsid w:val="00FB4E5C"/>
    <w:rsid w:val="00FB7F3A"/>
    <w:rsid w:val="00FC50BE"/>
    <w:rsid w:val="00FC5116"/>
    <w:rsid w:val="00FD0E46"/>
    <w:rsid w:val="00FD3B1E"/>
    <w:rsid w:val="00FD4536"/>
    <w:rsid w:val="00FE3060"/>
    <w:rsid w:val="00FE415E"/>
    <w:rsid w:val="00FE479E"/>
    <w:rsid w:val="00FE628D"/>
    <w:rsid w:val="00FF0F3B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C626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221F19"/>
  </w:style>
  <w:style w:type="character" w:styleId="a7">
    <w:name w:val="annotation reference"/>
    <w:semiHidden/>
    <w:rsid w:val="005A50AE"/>
    <w:rPr>
      <w:sz w:val="18"/>
      <w:szCs w:val="18"/>
    </w:rPr>
  </w:style>
  <w:style w:type="paragraph" w:styleId="a8">
    <w:name w:val="annotation text"/>
    <w:basedOn w:val="a"/>
    <w:semiHidden/>
    <w:rsid w:val="005A50AE"/>
  </w:style>
  <w:style w:type="paragraph" w:styleId="a9">
    <w:name w:val="annotation subject"/>
    <w:basedOn w:val="a8"/>
    <w:next w:val="a8"/>
    <w:semiHidden/>
    <w:rsid w:val="005A50AE"/>
    <w:rPr>
      <w:b/>
      <w:bCs/>
    </w:rPr>
  </w:style>
  <w:style w:type="paragraph" w:customStyle="1" w:styleId="1">
    <w:name w:val=" 字元 字元 字元 字元 字元1 字元 字元 字元 字元 字元 字元 字元 字元 字元"/>
    <w:basedOn w:val="a"/>
    <w:rsid w:val="000E28B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a">
    <w:name w:val="Hyperlink"/>
    <w:rsid w:val="00D50AAC"/>
    <w:rPr>
      <w:color w:val="0000FF"/>
      <w:u w:val="single"/>
    </w:rPr>
  </w:style>
  <w:style w:type="paragraph" w:customStyle="1" w:styleId="10">
    <w:name w:val=" 字元 字元1 字元"/>
    <w:basedOn w:val="a"/>
    <w:link w:val="a0"/>
    <w:rsid w:val="00B567D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ocs.mocs.gov.tw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LinksUpToDate>false</LinksUpToDate>
  <CharactersWithSpaces>1554</CharactersWithSpaces>
  <SharedDoc>false</SharedDoc>
  <HLinks>
    <vt:vector size="6" baseType="variant">
      <vt:variant>
        <vt:i4>3407924</vt:i4>
      </vt:variant>
      <vt:variant>
        <vt:i4>0</vt:i4>
      </vt:variant>
      <vt:variant>
        <vt:i4>0</vt:i4>
      </vt:variant>
      <vt:variant>
        <vt:i4>5</vt:i4>
      </vt:variant>
      <vt:variant>
        <vt:lpwstr>https://iocs.mocs.gov.tw)/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</dc:title>
  <dc:subject/>
  <dc:creator/>
  <cp:keywords/>
  <cp:lastModifiedBy/>
  <cp:revision>1</cp:revision>
  <cp:lastPrinted>2010-12-10T08:37:00Z</cp:lastPrinted>
  <dcterms:created xsi:type="dcterms:W3CDTF">2024-04-17T03:46:00Z</dcterms:created>
  <dcterms:modified xsi:type="dcterms:W3CDTF">2024-04-17T03:46:00Z</dcterms:modified>
</cp:coreProperties>
</file>