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D1" w:rsidRDefault="00346FD1">
      <w:pPr>
        <w:spacing w:line="400" w:lineRule="exact"/>
        <w:ind w:leftChars="-3" w:left="-7" w:firstLineChars="357" w:firstLine="2999"/>
        <w:rPr>
          <w:rFonts w:eastAsia="華康楷書體W5" w:hint="eastAsia"/>
          <w:spacing w:val="200"/>
          <w:sz w:val="44"/>
        </w:rPr>
      </w:pPr>
      <w:bookmarkStart w:id="0" w:name="_GoBack"/>
      <w:bookmarkEnd w:id="0"/>
      <w:r>
        <w:rPr>
          <w:rFonts w:eastAsia="華康楷書體W5" w:hint="eastAsia"/>
          <w:spacing w:val="200"/>
          <w:sz w:val="44"/>
        </w:rPr>
        <w:t>中央研究院</w:t>
      </w:r>
    </w:p>
    <w:p w:rsidR="00346FD1" w:rsidRDefault="00346FD1">
      <w:pPr>
        <w:tabs>
          <w:tab w:val="left" w:pos="240"/>
          <w:tab w:val="left" w:pos="10440"/>
        </w:tabs>
        <w:spacing w:before="120" w:after="120" w:line="400" w:lineRule="exact"/>
        <w:jc w:val="center"/>
        <w:rPr>
          <w:rFonts w:eastAsia="華康楷書體W5" w:hint="eastAsia"/>
          <w:spacing w:val="80"/>
          <w:sz w:val="34"/>
        </w:rPr>
      </w:pPr>
      <w:r>
        <w:rPr>
          <w:rFonts w:eastAsia="華康楷書體W5" w:hint="eastAsia"/>
          <w:spacing w:val="80"/>
          <w:sz w:val="34"/>
        </w:rPr>
        <w:t>聘任資格審查委員意見表</w:t>
      </w:r>
    </w:p>
    <w:tbl>
      <w:tblPr>
        <w:tblW w:w="97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256"/>
        <w:gridCol w:w="1704"/>
        <w:gridCol w:w="480"/>
        <w:gridCol w:w="240"/>
        <w:gridCol w:w="2160"/>
        <w:gridCol w:w="2160"/>
      </w:tblGrid>
      <w:tr w:rsidR="00346FD1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46FD1" w:rsidRDefault="00346FD1">
            <w:pPr>
              <w:spacing w:before="120" w:line="400" w:lineRule="exact"/>
              <w:jc w:val="center"/>
              <w:rPr>
                <w:rFonts w:eastAsia="華康楷書體W5" w:hint="eastAsia"/>
                <w:spacing w:val="60"/>
                <w:sz w:val="28"/>
              </w:rPr>
            </w:pPr>
            <w:r>
              <w:rPr>
                <w:rFonts w:eastAsia="華康楷書體W5" w:hint="eastAsia"/>
                <w:spacing w:val="60"/>
                <w:sz w:val="28"/>
              </w:rPr>
              <w:t>送</w:t>
            </w:r>
            <w:r>
              <w:rPr>
                <w:rFonts w:eastAsia="華康楷書體W5" w:hint="eastAsia"/>
                <w:spacing w:val="60"/>
                <w:sz w:val="28"/>
              </w:rPr>
              <w:t xml:space="preserve"> </w:t>
            </w:r>
            <w:r>
              <w:rPr>
                <w:rFonts w:eastAsia="華康楷書體W5" w:hint="eastAsia"/>
                <w:spacing w:val="60"/>
                <w:sz w:val="28"/>
              </w:rPr>
              <w:t>審</w:t>
            </w:r>
            <w:r>
              <w:rPr>
                <w:rFonts w:eastAsia="華康楷書體W5" w:hint="eastAsia"/>
                <w:spacing w:val="60"/>
                <w:sz w:val="28"/>
              </w:rPr>
              <w:t xml:space="preserve"> </w:t>
            </w:r>
            <w:r>
              <w:rPr>
                <w:rFonts w:eastAsia="華康楷書體W5" w:hint="eastAsia"/>
                <w:spacing w:val="60"/>
                <w:sz w:val="28"/>
              </w:rPr>
              <w:t>單</w:t>
            </w:r>
            <w:r>
              <w:rPr>
                <w:rFonts w:eastAsia="華康楷書體W5" w:hint="eastAsia"/>
                <w:spacing w:val="60"/>
                <w:sz w:val="28"/>
              </w:rPr>
              <w:t xml:space="preserve"> </w:t>
            </w:r>
            <w:r>
              <w:rPr>
                <w:rFonts w:eastAsia="華康楷書體W5" w:hint="eastAsia"/>
                <w:spacing w:val="60"/>
                <w:sz w:val="28"/>
              </w:rPr>
              <w:t>位</w:t>
            </w:r>
          </w:p>
        </w:tc>
        <w:tc>
          <w:tcPr>
            <w:tcW w:w="674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FD1" w:rsidRDefault="00346FD1">
            <w:pPr>
              <w:spacing w:before="120" w:line="400" w:lineRule="exact"/>
              <w:jc w:val="center"/>
              <w:rPr>
                <w:rFonts w:eastAsia="華康楷書體W5" w:hint="eastAsia"/>
                <w:sz w:val="30"/>
              </w:rPr>
            </w:pPr>
          </w:p>
        </w:tc>
      </w:tr>
      <w:tr w:rsidR="00346FD1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46FD1" w:rsidRDefault="00346FD1">
            <w:pPr>
              <w:spacing w:before="120" w:line="400" w:lineRule="exact"/>
              <w:jc w:val="center"/>
              <w:rPr>
                <w:rFonts w:eastAsia="華康楷書體W5" w:hint="eastAsia"/>
                <w:spacing w:val="20"/>
                <w:sz w:val="28"/>
              </w:rPr>
            </w:pPr>
            <w:r>
              <w:rPr>
                <w:rFonts w:eastAsia="華康楷書體W5" w:hint="eastAsia"/>
                <w:spacing w:val="20"/>
                <w:sz w:val="28"/>
              </w:rPr>
              <w:t>擬</w:t>
            </w:r>
            <w:r>
              <w:rPr>
                <w:rFonts w:eastAsia="華康楷書體W5" w:hint="eastAsia"/>
                <w:spacing w:val="20"/>
                <w:sz w:val="28"/>
              </w:rPr>
              <w:t xml:space="preserve"> </w:t>
            </w:r>
            <w:r>
              <w:rPr>
                <w:rFonts w:eastAsia="華康楷書體W5" w:hint="eastAsia"/>
                <w:spacing w:val="20"/>
                <w:sz w:val="28"/>
              </w:rPr>
              <w:t>聘</w:t>
            </w:r>
            <w:r>
              <w:rPr>
                <w:rFonts w:eastAsia="華康楷書體W5" w:hint="eastAsia"/>
                <w:spacing w:val="20"/>
                <w:sz w:val="28"/>
              </w:rPr>
              <w:t xml:space="preserve"> </w:t>
            </w:r>
            <w:r>
              <w:rPr>
                <w:rFonts w:eastAsia="華康楷書體W5" w:hint="eastAsia"/>
                <w:spacing w:val="20"/>
                <w:sz w:val="28"/>
              </w:rPr>
              <w:t>人</w:t>
            </w:r>
            <w:r>
              <w:rPr>
                <w:rFonts w:eastAsia="華康楷書體W5" w:hint="eastAsia"/>
                <w:spacing w:val="20"/>
                <w:sz w:val="28"/>
              </w:rPr>
              <w:t xml:space="preserve"> </w:t>
            </w:r>
            <w:r>
              <w:rPr>
                <w:rFonts w:eastAsia="華康楷書體W5" w:hint="eastAsia"/>
                <w:spacing w:val="20"/>
                <w:sz w:val="28"/>
              </w:rPr>
              <w:t>姓</w:t>
            </w:r>
            <w:r>
              <w:rPr>
                <w:rFonts w:eastAsia="華康楷書體W5" w:hint="eastAsia"/>
                <w:spacing w:val="20"/>
                <w:sz w:val="28"/>
              </w:rPr>
              <w:t xml:space="preserve"> </w:t>
            </w:r>
            <w:r>
              <w:rPr>
                <w:rFonts w:eastAsia="華康楷書體W5" w:hint="eastAsia"/>
                <w:spacing w:val="20"/>
                <w:sz w:val="28"/>
              </w:rPr>
              <w:t>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</w:tcBorders>
          </w:tcPr>
          <w:p w:rsidR="00346FD1" w:rsidRDefault="00346FD1">
            <w:pPr>
              <w:spacing w:before="120" w:line="400" w:lineRule="exact"/>
              <w:jc w:val="center"/>
              <w:rPr>
                <w:rFonts w:eastAsia="華康楷書體W5" w:hint="eastAsia"/>
                <w:spacing w:val="20"/>
                <w:sz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nil"/>
            </w:tcBorders>
          </w:tcPr>
          <w:p w:rsidR="00346FD1" w:rsidRDefault="00346FD1">
            <w:pPr>
              <w:spacing w:before="120" w:line="400" w:lineRule="exact"/>
              <w:jc w:val="center"/>
              <w:rPr>
                <w:rFonts w:eastAsia="華康楷書體W5" w:hint="eastAsia"/>
                <w:sz w:val="28"/>
              </w:rPr>
            </w:pPr>
            <w:r>
              <w:rPr>
                <w:rFonts w:eastAsia="華康楷書體W5" w:hint="eastAsia"/>
                <w:sz w:val="28"/>
              </w:rPr>
              <w:t>擬</w:t>
            </w:r>
            <w:r>
              <w:rPr>
                <w:rFonts w:eastAsia="華康楷書體W5" w:hint="eastAsia"/>
                <w:sz w:val="28"/>
              </w:rPr>
              <w:t xml:space="preserve"> </w:t>
            </w:r>
            <w:r>
              <w:rPr>
                <w:rFonts w:eastAsia="華康楷書體W5" w:hint="eastAsia"/>
                <w:sz w:val="28"/>
              </w:rPr>
              <w:t>聘</w:t>
            </w:r>
            <w:r>
              <w:rPr>
                <w:rFonts w:eastAsia="華康楷書體W5" w:hint="eastAsia"/>
                <w:sz w:val="28"/>
              </w:rPr>
              <w:t xml:space="preserve"> </w:t>
            </w:r>
            <w:r>
              <w:rPr>
                <w:rFonts w:eastAsia="華康楷書體W5" w:hint="eastAsia"/>
                <w:sz w:val="28"/>
              </w:rPr>
              <w:t>職</w:t>
            </w:r>
            <w:r>
              <w:rPr>
                <w:rFonts w:eastAsia="華康楷書體W5" w:hint="eastAsia"/>
                <w:sz w:val="28"/>
              </w:rPr>
              <w:t xml:space="preserve"> </w:t>
            </w:r>
            <w:r>
              <w:rPr>
                <w:rFonts w:eastAsia="華康楷書體W5" w:hint="eastAsia"/>
                <w:sz w:val="28"/>
              </w:rPr>
              <w:t>稱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346FD1" w:rsidRDefault="00346FD1">
            <w:pPr>
              <w:spacing w:before="120" w:line="400" w:lineRule="exact"/>
              <w:jc w:val="center"/>
              <w:rPr>
                <w:rFonts w:eastAsia="華康楷書體W5" w:hint="eastAsia"/>
                <w:sz w:val="30"/>
              </w:rPr>
            </w:pPr>
          </w:p>
        </w:tc>
      </w:tr>
      <w:tr w:rsidR="00346FD1">
        <w:tblPrEx>
          <w:tblCellMar>
            <w:top w:w="0" w:type="dxa"/>
            <w:bottom w:w="0" w:type="dxa"/>
          </w:tblCellMar>
        </w:tblPrEx>
        <w:trPr>
          <w:trHeight w:val="6653"/>
        </w:trPr>
        <w:tc>
          <w:tcPr>
            <w:tcW w:w="720" w:type="dxa"/>
            <w:tcBorders>
              <w:left w:val="single" w:sz="12" w:space="0" w:color="auto"/>
              <w:bottom w:val="double" w:sz="4" w:space="0" w:color="auto"/>
            </w:tcBorders>
          </w:tcPr>
          <w:p w:rsidR="00346FD1" w:rsidRDefault="00346FD1">
            <w:pPr>
              <w:spacing w:line="1200" w:lineRule="exact"/>
              <w:ind w:left="119"/>
              <w:jc w:val="center"/>
              <w:rPr>
                <w:rFonts w:eastAsia="華康楷書體W5" w:hint="eastAsia"/>
                <w:spacing w:val="64"/>
                <w:sz w:val="34"/>
              </w:rPr>
            </w:pPr>
            <w:r>
              <w:rPr>
                <w:rFonts w:eastAsia="華康楷書體W5" w:hint="eastAsia"/>
                <w:spacing w:val="64"/>
                <w:sz w:val="34"/>
              </w:rPr>
              <w:t>第</w:t>
            </w:r>
          </w:p>
          <w:p w:rsidR="00346FD1" w:rsidRDefault="00346FD1">
            <w:pPr>
              <w:spacing w:line="1200" w:lineRule="exact"/>
              <w:ind w:left="119"/>
              <w:jc w:val="center"/>
              <w:rPr>
                <w:rFonts w:eastAsia="華康楷書體W5" w:hint="eastAsia"/>
                <w:spacing w:val="64"/>
                <w:sz w:val="34"/>
              </w:rPr>
            </w:pPr>
          </w:p>
          <w:p w:rsidR="00346FD1" w:rsidRDefault="00346FD1">
            <w:pPr>
              <w:spacing w:line="1200" w:lineRule="exact"/>
              <w:ind w:left="119"/>
              <w:jc w:val="center"/>
              <w:rPr>
                <w:rFonts w:eastAsia="華康楷書體W5" w:hint="eastAsia"/>
                <w:spacing w:val="64"/>
                <w:sz w:val="34"/>
              </w:rPr>
            </w:pPr>
            <w:r>
              <w:rPr>
                <w:rFonts w:eastAsia="華康楷書體W5" w:hint="eastAsia"/>
                <w:spacing w:val="64"/>
                <w:sz w:val="34"/>
              </w:rPr>
              <w:t>一</w:t>
            </w:r>
          </w:p>
          <w:p w:rsidR="00346FD1" w:rsidRDefault="00346FD1">
            <w:pPr>
              <w:spacing w:line="1200" w:lineRule="exact"/>
              <w:ind w:left="119"/>
              <w:jc w:val="center"/>
              <w:rPr>
                <w:rFonts w:eastAsia="華康楷書體W5" w:hint="eastAsia"/>
                <w:spacing w:val="64"/>
                <w:sz w:val="34"/>
              </w:rPr>
            </w:pPr>
          </w:p>
          <w:p w:rsidR="00346FD1" w:rsidRDefault="00346FD1">
            <w:pPr>
              <w:spacing w:line="1200" w:lineRule="exact"/>
              <w:ind w:left="119"/>
              <w:jc w:val="center"/>
              <w:rPr>
                <w:rFonts w:eastAsia="華康楷書體W5" w:hint="eastAsia"/>
                <w:spacing w:val="64"/>
                <w:sz w:val="34"/>
              </w:rPr>
            </w:pPr>
            <w:r>
              <w:rPr>
                <w:rFonts w:eastAsia="華康楷書體W5" w:hint="eastAsia"/>
                <w:spacing w:val="64"/>
                <w:sz w:val="34"/>
              </w:rPr>
              <w:t>欄</w:t>
            </w:r>
          </w:p>
        </w:tc>
        <w:tc>
          <w:tcPr>
            <w:tcW w:w="9000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:rsidR="00346FD1" w:rsidRDefault="00346FD1">
            <w:pPr>
              <w:spacing w:before="120"/>
              <w:ind w:firstLineChars="100" w:firstLine="340"/>
              <w:rPr>
                <w:rFonts w:eastAsia="華康楷書體W5" w:hint="eastAsia"/>
                <w:spacing w:val="20"/>
              </w:rPr>
            </w:pPr>
            <w:r>
              <w:rPr>
                <w:rFonts w:eastAsia="華康楷書體W5" w:hint="eastAsia"/>
                <w:spacing w:val="40"/>
                <w:sz w:val="26"/>
              </w:rPr>
              <w:t>審查委員意見欄</w:t>
            </w:r>
          </w:p>
          <w:p w:rsidR="00346FD1" w:rsidRDefault="00346FD1">
            <w:pPr>
              <w:spacing w:before="120"/>
              <w:ind w:left="92"/>
              <w:rPr>
                <w:rFonts w:eastAsia="華康楷書體W5" w:hint="eastAsia"/>
              </w:rPr>
            </w:pPr>
          </w:p>
          <w:p w:rsidR="00346FD1" w:rsidRDefault="00346FD1">
            <w:pPr>
              <w:spacing w:before="120"/>
              <w:ind w:left="92"/>
              <w:rPr>
                <w:rFonts w:eastAsia="華康楷書體W5" w:hint="eastAsia"/>
              </w:rPr>
            </w:pPr>
          </w:p>
          <w:p w:rsidR="00346FD1" w:rsidRDefault="00346FD1">
            <w:pPr>
              <w:spacing w:before="120"/>
              <w:ind w:left="92"/>
              <w:rPr>
                <w:rFonts w:eastAsia="華康楷書體W5" w:hint="eastAsia"/>
              </w:rPr>
            </w:pPr>
          </w:p>
          <w:p w:rsidR="00346FD1" w:rsidRDefault="00346FD1">
            <w:pPr>
              <w:spacing w:before="120"/>
              <w:ind w:left="92"/>
              <w:rPr>
                <w:rFonts w:eastAsia="華康楷書體W5" w:hint="eastAsia"/>
              </w:rPr>
            </w:pPr>
          </w:p>
          <w:p w:rsidR="00346FD1" w:rsidRDefault="00346FD1">
            <w:pPr>
              <w:spacing w:before="120"/>
              <w:ind w:left="92"/>
              <w:rPr>
                <w:rFonts w:eastAsia="華康楷書體W5" w:hint="eastAsia"/>
              </w:rPr>
            </w:pPr>
          </w:p>
          <w:p w:rsidR="00346FD1" w:rsidRDefault="00346FD1">
            <w:pPr>
              <w:spacing w:before="120"/>
              <w:ind w:left="92"/>
              <w:rPr>
                <w:rFonts w:eastAsia="華康楷書體W5"/>
              </w:rPr>
            </w:pPr>
          </w:p>
          <w:p w:rsidR="00346FD1" w:rsidRDefault="00346FD1">
            <w:pPr>
              <w:spacing w:before="120"/>
              <w:ind w:left="92"/>
              <w:rPr>
                <w:rFonts w:eastAsia="華康楷書體W5" w:hint="eastAsia"/>
              </w:rPr>
            </w:pPr>
          </w:p>
          <w:p w:rsidR="00346FD1" w:rsidRDefault="00346FD1">
            <w:pPr>
              <w:spacing w:before="120"/>
              <w:ind w:left="92"/>
              <w:rPr>
                <w:rFonts w:eastAsia="華康楷書體W5" w:hint="eastAsia"/>
              </w:rPr>
            </w:pPr>
          </w:p>
          <w:p w:rsidR="00346FD1" w:rsidRDefault="00346FD1">
            <w:pPr>
              <w:spacing w:before="120"/>
              <w:ind w:left="92"/>
              <w:rPr>
                <w:rFonts w:eastAsia="華康楷書體W5" w:hint="eastAsia"/>
              </w:rPr>
            </w:pPr>
          </w:p>
          <w:p w:rsidR="00346FD1" w:rsidRDefault="00346FD1">
            <w:pPr>
              <w:spacing w:before="120"/>
              <w:ind w:left="92"/>
              <w:rPr>
                <w:rFonts w:eastAsia="華康楷書體W5" w:hint="eastAsia"/>
              </w:rPr>
            </w:pPr>
          </w:p>
          <w:p w:rsidR="00346FD1" w:rsidRDefault="00346FD1">
            <w:pPr>
              <w:spacing w:before="120"/>
              <w:ind w:left="92"/>
              <w:rPr>
                <w:rFonts w:eastAsia="華康楷書體W5" w:hint="eastAsia"/>
              </w:rPr>
            </w:pPr>
          </w:p>
          <w:p w:rsidR="00346FD1" w:rsidRDefault="00346FD1">
            <w:pPr>
              <w:spacing w:before="120"/>
              <w:ind w:left="92"/>
              <w:rPr>
                <w:rFonts w:eastAsia="華康楷書體W5" w:hint="eastAsia"/>
              </w:rPr>
            </w:pPr>
          </w:p>
          <w:p w:rsidR="00346FD1" w:rsidRDefault="00346FD1">
            <w:pPr>
              <w:spacing w:before="240" w:after="480"/>
              <w:ind w:leftChars="87" w:left="209" w:firstLineChars="1721" w:firstLine="5163"/>
              <w:rPr>
                <w:rFonts w:eastAsia="華康楷書體W5" w:hint="eastAsia"/>
                <w:sz w:val="26"/>
              </w:rPr>
            </w:pPr>
            <w:r>
              <w:rPr>
                <w:rFonts w:eastAsia="華康楷書體W5" w:hint="eastAsia"/>
                <w:spacing w:val="40"/>
                <w:sz w:val="22"/>
              </w:rPr>
              <w:t>審查委員簽章</w:t>
            </w:r>
          </w:p>
        </w:tc>
      </w:tr>
      <w:tr w:rsidR="00346FD1">
        <w:tblPrEx>
          <w:tblCellMar>
            <w:top w:w="0" w:type="dxa"/>
            <w:bottom w:w="0" w:type="dxa"/>
          </w:tblCellMar>
        </w:tblPrEx>
        <w:trPr>
          <w:trHeight w:val="6096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46FD1" w:rsidRDefault="00346FD1">
            <w:pPr>
              <w:spacing w:line="900" w:lineRule="exact"/>
              <w:ind w:left="119"/>
              <w:jc w:val="center"/>
              <w:rPr>
                <w:rFonts w:eastAsia="華康楷書體W5" w:hint="eastAsia"/>
                <w:spacing w:val="50"/>
                <w:sz w:val="34"/>
              </w:rPr>
            </w:pPr>
            <w:r>
              <w:rPr>
                <w:rFonts w:eastAsia="華康楷書體W5" w:hint="eastAsia"/>
                <w:spacing w:val="50"/>
                <w:sz w:val="34"/>
              </w:rPr>
              <w:t>第</w:t>
            </w:r>
          </w:p>
          <w:p w:rsidR="00346FD1" w:rsidRDefault="00346FD1">
            <w:pPr>
              <w:spacing w:line="900" w:lineRule="exact"/>
              <w:ind w:left="119"/>
              <w:jc w:val="center"/>
              <w:rPr>
                <w:rFonts w:eastAsia="華康楷書體W5" w:hint="eastAsia"/>
                <w:spacing w:val="50"/>
                <w:sz w:val="34"/>
              </w:rPr>
            </w:pPr>
          </w:p>
          <w:p w:rsidR="00346FD1" w:rsidRDefault="00346FD1">
            <w:pPr>
              <w:spacing w:line="900" w:lineRule="exact"/>
              <w:ind w:left="119"/>
              <w:jc w:val="center"/>
              <w:rPr>
                <w:rFonts w:eastAsia="華康楷書體W5" w:hint="eastAsia"/>
                <w:spacing w:val="50"/>
                <w:sz w:val="34"/>
              </w:rPr>
            </w:pPr>
            <w:r>
              <w:rPr>
                <w:rFonts w:eastAsia="華康楷書體W5" w:hint="eastAsia"/>
                <w:spacing w:val="50"/>
                <w:sz w:val="34"/>
              </w:rPr>
              <w:t>二</w:t>
            </w:r>
          </w:p>
          <w:p w:rsidR="00346FD1" w:rsidRDefault="00346FD1">
            <w:pPr>
              <w:spacing w:line="900" w:lineRule="exact"/>
              <w:ind w:left="119"/>
              <w:jc w:val="center"/>
              <w:rPr>
                <w:rFonts w:eastAsia="華康楷書體W5" w:hint="eastAsia"/>
                <w:spacing w:val="50"/>
                <w:sz w:val="34"/>
              </w:rPr>
            </w:pPr>
          </w:p>
          <w:p w:rsidR="00346FD1" w:rsidRDefault="00346FD1">
            <w:pPr>
              <w:spacing w:line="900" w:lineRule="exact"/>
              <w:ind w:left="119"/>
              <w:jc w:val="center"/>
              <w:rPr>
                <w:rFonts w:eastAsia="華康楷書體W5" w:hint="eastAsia"/>
                <w:spacing w:val="50"/>
                <w:sz w:val="34"/>
              </w:rPr>
            </w:pPr>
            <w:r>
              <w:rPr>
                <w:rFonts w:eastAsia="華康楷書體W5" w:hint="eastAsia"/>
                <w:spacing w:val="50"/>
                <w:sz w:val="34"/>
              </w:rPr>
              <w:t>欄</w:t>
            </w:r>
          </w:p>
        </w:tc>
        <w:tc>
          <w:tcPr>
            <w:tcW w:w="3960" w:type="dxa"/>
            <w:gridSpan w:val="2"/>
            <w:tcBorders>
              <w:top w:val="nil"/>
              <w:bottom w:val="single" w:sz="12" w:space="0" w:color="auto"/>
            </w:tcBorders>
          </w:tcPr>
          <w:p w:rsidR="00346FD1" w:rsidRDefault="00346FD1">
            <w:pPr>
              <w:spacing w:line="440" w:lineRule="exact"/>
              <w:rPr>
                <w:sz w:val="26"/>
              </w:rPr>
            </w:pPr>
            <w:r>
              <w:rPr>
                <w:rFonts w:ascii="華康楷書體W5" w:eastAsia="華康楷書體W5" w:hAnsi="新細明體" w:hint="eastAsia"/>
                <w:sz w:val="26"/>
                <w:szCs w:val="26"/>
              </w:rPr>
              <w:t>送審</w:t>
            </w:r>
          </w:p>
          <w:tbl>
            <w:tblPr>
              <w:tblW w:w="574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2"/>
              <w:gridCol w:w="1330"/>
            </w:tblGrid>
            <w:tr w:rsidR="00346FD1">
              <w:trPr>
                <w:cantSplit/>
                <w:trHeight w:val="650"/>
              </w:trPr>
              <w:tc>
                <w:tcPr>
                  <w:tcW w:w="44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346FD1" w:rsidRDefault="00346FD1">
                  <w:pPr>
                    <w:spacing w:line="440" w:lineRule="exact"/>
                    <w:rPr>
                      <w:rFonts w:ascii="華康楷書體W5" w:eastAsia="華康楷書體W5" w:hAnsi="新細明體" w:cs="Arial Unicode MS"/>
                      <w:szCs w:val="24"/>
                    </w:rPr>
                  </w:pPr>
                  <w:r>
                    <w:rPr>
                      <w:rFonts w:ascii="華康楷書體W5" w:eastAsia="華康楷書體W5" w:hAnsi="新細明體" w:hint="eastAsia"/>
                    </w:rPr>
                    <w:t>□所(處)務會議</w:t>
                  </w:r>
                  <w:r>
                    <w:rPr>
                      <w:rFonts w:ascii="華康楷書體W5" w:eastAsia="華康楷書體W5" w:hAnsi="新細明體" w:cs="Arial Unicode MS"/>
                      <w:szCs w:val="24"/>
                    </w:rPr>
                    <w:t xml:space="preserve"> </w:t>
                  </w:r>
                </w:p>
                <w:p w:rsidR="00346FD1" w:rsidRDefault="00346FD1">
                  <w:pPr>
                    <w:spacing w:line="440" w:lineRule="exact"/>
                    <w:rPr>
                      <w:rFonts w:ascii="華康楷書體W5" w:eastAsia="華康楷書體W5" w:hAnsi="新細明體" w:cs="Arial Unicode MS"/>
                      <w:spacing w:val="-20"/>
                      <w:szCs w:val="24"/>
                    </w:rPr>
                  </w:pPr>
                  <w:r>
                    <w:rPr>
                      <w:rFonts w:ascii="華康楷書體W5" w:eastAsia="華康楷書體W5" w:hAnsi="新細明體" w:hint="eastAsia"/>
                    </w:rPr>
                    <w:t>□中心業務會議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346FD1" w:rsidRDefault="00346FD1">
                  <w:pPr>
                    <w:spacing w:line="440" w:lineRule="exact"/>
                    <w:rPr>
                      <w:rFonts w:ascii="華康楷書體W5" w:eastAsia="華康楷書體W5" w:hAnsi="新細明體" w:cs="Arial Unicode MS"/>
                      <w:spacing w:val="-20"/>
                      <w:szCs w:val="24"/>
                    </w:rPr>
                  </w:pPr>
                </w:p>
              </w:tc>
            </w:tr>
          </w:tbl>
          <w:p w:rsidR="00346FD1" w:rsidRDefault="00346FD1">
            <w:pPr>
              <w:spacing w:line="440" w:lineRule="exact"/>
              <w:rPr>
                <w:rFonts w:ascii="華康楷書體W5" w:eastAsia="華康楷書體W5" w:hAnsi="新細明體" w:hint="eastAsia"/>
                <w:spacing w:val="-20"/>
              </w:rPr>
            </w:pPr>
            <w:r>
              <w:rPr>
                <w:rFonts w:ascii="華康楷書體W5" w:eastAsia="華康楷書體W5" w:hAnsi="新細明體" w:hint="eastAsia"/>
              </w:rPr>
              <w:t>□學術諮詢委員會</w:t>
            </w:r>
            <w:r>
              <w:rPr>
                <w:rFonts w:ascii="華康楷書體W5" w:eastAsia="華康楷書體W5" w:hAnsi="新細明體" w:hint="eastAsia"/>
                <w:spacing w:val="-20"/>
              </w:rPr>
              <w:t>議</w:t>
            </w:r>
          </w:p>
          <w:p w:rsidR="00346FD1" w:rsidRDefault="00346FD1">
            <w:pPr>
              <w:spacing w:line="440" w:lineRule="exact"/>
              <w:rPr>
                <w:rFonts w:ascii="華康楷書體W5" w:eastAsia="華康楷書體W5" w:hAnsi="新細明體" w:hint="eastAsia"/>
                <w:spacing w:val="-20"/>
                <w:sz w:val="26"/>
              </w:rPr>
            </w:pPr>
            <w:r>
              <w:rPr>
                <w:rFonts w:ascii="華康楷書體W5" w:eastAsia="華康楷書體W5" w:hAnsi="新細明體" w:hint="eastAsia"/>
                <w:spacing w:val="-20"/>
                <w:sz w:val="26"/>
              </w:rPr>
              <w:t>投 票 紀 錄</w:t>
            </w:r>
          </w:p>
          <w:p w:rsidR="00346FD1" w:rsidRDefault="00346FD1">
            <w:pPr>
              <w:spacing w:line="600" w:lineRule="exact"/>
              <w:ind w:left="1" w:firstLineChars="81" w:firstLine="211"/>
              <w:rPr>
                <w:rFonts w:eastAsia="華康楷書體W5"/>
                <w:sz w:val="26"/>
              </w:rPr>
            </w:pPr>
            <w:r>
              <w:rPr>
                <w:rFonts w:eastAsia="華康楷書體W5" w:hint="eastAsia"/>
                <w:sz w:val="26"/>
              </w:rPr>
              <w:t>與會人數</w:t>
            </w:r>
            <w:r>
              <w:rPr>
                <w:rFonts w:eastAsia="華康楷書體W5"/>
                <w:sz w:val="26"/>
              </w:rPr>
              <w:t>：</w:t>
            </w:r>
          </w:p>
          <w:p w:rsidR="00346FD1" w:rsidRDefault="00346FD1">
            <w:pPr>
              <w:spacing w:line="600" w:lineRule="exact"/>
              <w:ind w:leftChars="-1" w:left="-2" w:firstLine="214"/>
              <w:rPr>
                <w:rFonts w:eastAsia="華康楷書體W5" w:hint="eastAsia"/>
                <w:sz w:val="26"/>
              </w:rPr>
            </w:pPr>
            <w:r>
              <w:rPr>
                <w:rFonts w:eastAsia="華康楷書體W5" w:hint="eastAsia"/>
                <w:sz w:val="26"/>
              </w:rPr>
              <w:t>贊成票數：</w:t>
            </w:r>
          </w:p>
          <w:p w:rsidR="00346FD1" w:rsidRDefault="00346FD1">
            <w:pPr>
              <w:spacing w:line="600" w:lineRule="exact"/>
              <w:ind w:leftChars="-1" w:left="-2" w:firstLine="214"/>
              <w:rPr>
                <w:rFonts w:eastAsia="華康楷書體W5"/>
                <w:sz w:val="26"/>
              </w:rPr>
            </w:pPr>
            <w:r>
              <w:rPr>
                <w:rFonts w:eastAsia="華康楷書體W5" w:hint="eastAsia"/>
                <w:sz w:val="26"/>
              </w:rPr>
              <w:t>反對票數</w:t>
            </w:r>
            <w:r>
              <w:rPr>
                <w:rFonts w:eastAsia="華康楷書體W5"/>
                <w:sz w:val="26"/>
              </w:rPr>
              <w:t>：</w:t>
            </w:r>
          </w:p>
          <w:p w:rsidR="00346FD1" w:rsidRDefault="00346FD1">
            <w:pPr>
              <w:spacing w:line="600" w:lineRule="exact"/>
              <w:ind w:leftChars="-1" w:left="-2" w:firstLineChars="82" w:firstLine="213"/>
              <w:rPr>
                <w:rFonts w:eastAsia="華康楷書體W5" w:hint="eastAsia"/>
                <w:sz w:val="26"/>
              </w:rPr>
            </w:pPr>
            <w:r>
              <w:rPr>
                <w:rFonts w:eastAsia="華康楷書體W5" w:hint="eastAsia"/>
                <w:sz w:val="26"/>
              </w:rPr>
              <w:t>棄權票數</w:t>
            </w:r>
            <w:r>
              <w:rPr>
                <w:rFonts w:eastAsia="華康楷書體W5"/>
                <w:sz w:val="26"/>
              </w:rPr>
              <w:t>：</w:t>
            </w:r>
          </w:p>
          <w:p w:rsidR="00346FD1" w:rsidRDefault="00346FD1">
            <w:pPr>
              <w:spacing w:line="600" w:lineRule="exact"/>
              <w:ind w:leftChars="-1" w:left="-2" w:firstLine="2"/>
              <w:jc w:val="both"/>
              <w:rPr>
                <w:rFonts w:eastAsia="華康楷書體W5(P)" w:hint="eastAsia"/>
                <w:spacing w:val="20"/>
                <w:sz w:val="22"/>
              </w:rPr>
            </w:pPr>
            <w:r>
              <w:rPr>
                <w:rFonts w:eastAsia="華康楷書體W5(P)" w:hint="eastAsia"/>
                <w:spacing w:val="20"/>
                <w:sz w:val="22"/>
              </w:rPr>
              <w:t>所（處）</w:t>
            </w:r>
            <w:r>
              <w:rPr>
                <w:rFonts w:eastAsia="華康楷書體W5" w:hint="eastAsia"/>
                <w:spacing w:val="20"/>
                <w:sz w:val="22"/>
              </w:rPr>
              <w:t>、中心</w:t>
            </w:r>
            <w:r>
              <w:rPr>
                <w:rFonts w:eastAsia="華康楷書體W5(P)" w:hint="eastAsia"/>
                <w:spacing w:val="20"/>
                <w:sz w:val="22"/>
              </w:rPr>
              <w:t>簽署</w:t>
            </w:r>
          </w:p>
        </w:tc>
        <w:tc>
          <w:tcPr>
            <w:tcW w:w="72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346FD1" w:rsidRDefault="00346FD1">
            <w:pPr>
              <w:spacing w:line="900" w:lineRule="exact"/>
              <w:ind w:left="119"/>
              <w:jc w:val="center"/>
              <w:rPr>
                <w:rFonts w:eastAsia="華康楷書體W5" w:hint="eastAsia"/>
                <w:spacing w:val="50"/>
                <w:sz w:val="34"/>
              </w:rPr>
            </w:pPr>
            <w:r>
              <w:rPr>
                <w:rFonts w:eastAsia="華康楷書體W5" w:hint="eastAsia"/>
                <w:spacing w:val="50"/>
                <w:sz w:val="34"/>
              </w:rPr>
              <w:t>第</w:t>
            </w:r>
          </w:p>
          <w:p w:rsidR="00346FD1" w:rsidRDefault="00346FD1">
            <w:pPr>
              <w:spacing w:line="900" w:lineRule="exact"/>
              <w:ind w:left="119"/>
              <w:jc w:val="center"/>
              <w:rPr>
                <w:rFonts w:eastAsia="華康楷書體W5" w:hint="eastAsia"/>
                <w:spacing w:val="50"/>
                <w:sz w:val="34"/>
              </w:rPr>
            </w:pPr>
          </w:p>
          <w:p w:rsidR="00346FD1" w:rsidRDefault="00346FD1">
            <w:pPr>
              <w:spacing w:line="900" w:lineRule="exact"/>
              <w:ind w:left="119"/>
              <w:jc w:val="center"/>
              <w:rPr>
                <w:rFonts w:eastAsia="華康楷書體W5" w:hint="eastAsia"/>
                <w:spacing w:val="50"/>
                <w:sz w:val="34"/>
              </w:rPr>
            </w:pPr>
            <w:r>
              <w:rPr>
                <w:rFonts w:eastAsia="華康楷書體W5" w:hint="eastAsia"/>
                <w:spacing w:val="50"/>
                <w:sz w:val="34"/>
              </w:rPr>
              <w:t>三</w:t>
            </w:r>
          </w:p>
          <w:p w:rsidR="00346FD1" w:rsidRDefault="00346FD1">
            <w:pPr>
              <w:spacing w:line="900" w:lineRule="exact"/>
              <w:ind w:left="119"/>
              <w:jc w:val="center"/>
              <w:rPr>
                <w:rFonts w:eastAsia="華康楷書體W5" w:hint="eastAsia"/>
                <w:spacing w:val="50"/>
                <w:sz w:val="34"/>
              </w:rPr>
            </w:pPr>
          </w:p>
          <w:p w:rsidR="00346FD1" w:rsidRDefault="00346FD1">
            <w:pPr>
              <w:spacing w:line="900" w:lineRule="exact"/>
              <w:ind w:left="119"/>
              <w:jc w:val="center"/>
              <w:rPr>
                <w:rFonts w:eastAsia="華康楷書體W5" w:hint="eastAsia"/>
                <w:sz w:val="34"/>
              </w:rPr>
            </w:pPr>
            <w:r>
              <w:rPr>
                <w:rFonts w:eastAsia="華康楷書體W5" w:hint="eastAsia"/>
                <w:spacing w:val="50"/>
                <w:sz w:val="34"/>
              </w:rPr>
              <w:t>欄</w:t>
            </w:r>
          </w:p>
        </w:tc>
        <w:tc>
          <w:tcPr>
            <w:tcW w:w="432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46FD1" w:rsidRDefault="00346FD1">
            <w:pPr>
              <w:spacing w:before="180" w:after="60"/>
              <w:jc w:val="center"/>
              <w:rPr>
                <w:rFonts w:eastAsia="華康楷書體W5" w:hint="eastAsia"/>
                <w:spacing w:val="20"/>
                <w:sz w:val="26"/>
              </w:rPr>
            </w:pPr>
            <w:r>
              <w:rPr>
                <w:rFonts w:eastAsia="華康楷書體W5" w:hint="eastAsia"/>
                <w:spacing w:val="20"/>
                <w:sz w:val="26"/>
              </w:rPr>
              <w:t>人事室審查基本資格結果</w:t>
            </w:r>
          </w:p>
          <w:p w:rsidR="00346FD1" w:rsidRDefault="00346FD1">
            <w:pPr>
              <w:spacing w:before="120"/>
              <w:ind w:left="454"/>
              <w:rPr>
                <w:rFonts w:eastAsia="華康楷書體W5" w:hint="eastAsia"/>
                <w:sz w:val="30"/>
              </w:rPr>
            </w:pPr>
          </w:p>
          <w:p w:rsidR="00346FD1" w:rsidRDefault="00346FD1">
            <w:pPr>
              <w:spacing w:before="120"/>
              <w:ind w:left="454"/>
              <w:rPr>
                <w:rFonts w:eastAsia="華康楷書體W5"/>
                <w:sz w:val="30"/>
              </w:rPr>
            </w:pPr>
          </w:p>
          <w:p w:rsidR="00346FD1" w:rsidRDefault="00346FD1">
            <w:pPr>
              <w:spacing w:before="120"/>
              <w:ind w:left="454"/>
              <w:rPr>
                <w:rFonts w:eastAsia="華康楷書體W5"/>
                <w:sz w:val="30"/>
              </w:rPr>
            </w:pPr>
          </w:p>
          <w:p w:rsidR="00346FD1" w:rsidRDefault="00346FD1">
            <w:pPr>
              <w:spacing w:before="120"/>
              <w:ind w:left="454"/>
              <w:rPr>
                <w:rFonts w:eastAsia="華康楷書體W5" w:hint="eastAsia"/>
                <w:sz w:val="30"/>
              </w:rPr>
            </w:pPr>
          </w:p>
          <w:p w:rsidR="00346FD1" w:rsidRDefault="00346FD1">
            <w:pPr>
              <w:spacing w:before="120"/>
              <w:ind w:left="454"/>
              <w:rPr>
                <w:rFonts w:eastAsia="華康楷書體W5" w:hint="eastAsia"/>
                <w:sz w:val="30"/>
              </w:rPr>
            </w:pPr>
          </w:p>
          <w:p w:rsidR="00346FD1" w:rsidRDefault="00346FD1">
            <w:pPr>
              <w:spacing w:before="120"/>
              <w:ind w:left="454"/>
              <w:rPr>
                <w:rFonts w:eastAsia="華康楷書體W5" w:hint="eastAsia"/>
                <w:sz w:val="30"/>
              </w:rPr>
            </w:pPr>
          </w:p>
          <w:p w:rsidR="00346FD1" w:rsidRDefault="00346FD1">
            <w:pPr>
              <w:spacing w:after="60"/>
              <w:ind w:left="4292"/>
              <w:rPr>
                <w:rFonts w:eastAsia="華康楷書體W5"/>
                <w:spacing w:val="30"/>
                <w:sz w:val="22"/>
              </w:rPr>
            </w:pPr>
          </w:p>
        </w:tc>
      </w:tr>
    </w:tbl>
    <w:p w:rsidR="00346FD1" w:rsidRDefault="00346FD1" w:rsidP="00067203">
      <w:pPr>
        <w:rPr>
          <w:rFonts w:hint="eastAsia"/>
        </w:rPr>
      </w:pPr>
    </w:p>
    <w:sectPr w:rsidR="00346FD1" w:rsidSect="00067203">
      <w:pgSz w:w="11907" w:h="16840" w:code="9"/>
      <w:pgMar w:top="567" w:right="964" w:bottom="53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92" w:rsidRDefault="00931192" w:rsidP="00931192">
      <w:r>
        <w:separator/>
      </w:r>
    </w:p>
  </w:endnote>
  <w:endnote w:type="continuationSeparator" w:id="0">
    <w:p w:rsidR="00931192" w:rsidRDefault="00931192" w:rsidP="0093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楷書體W5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92" w:rsidRDefault="00931192" w:rsidP="00931192">
      <w:r>
        <w:separator/>
      </w:r>
    </w:p>
  </w:footnote>
  <w:footnote w:type="continuationSeparator" w:id="0">
    <w:p w:rsidR="00931192" w:rsidRDefault="00931192" w:rsidP="0093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4AA0"/>
    <w:multiLevelType w:val="hybridMultilevel"/>
    <w:tmpl w:val="64AA5364"/>
    <w:lvl w:ilvl="0" w:tplc="F9220EF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82245"/>
    <w:multiLevelType w:val="hybridMultilevel"/>
    <w:tmpl w:val="D4EAAEAC"/>
    <w:lvl w:ilvl="0" w:tplc="0409000F">
      <w:start w:val="1"/>
      <w:numFmt w:val="decimal"/>
      <w:lvlText w:val="%1."/>
      <w:lvlJc w:val="left"/>
      <w:pPr>
        <w:tabs>
          <w:tab w:val="num" w:pos="811"/>
        </w:tabs>
        <w:ind w:left="81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2" w15:restartNumberingAfterBreak="0">
    <w:nsid w:val="38A6796F"/>
    <w:multiLevelType w:val="hybridMultilevel"/>
    <w:tmpl w:val="CB2E2142"/>
    <w:lvl w:ilvl="0" w:tplc="0409000F">
      <w:start w:val="1"/>
      <w:numFmt w:val="decimal"/>
      <w:lvlText w:val="%1."/>
      <w:lvlJc w:val="left"/>
      <w:pPr>
        <w:tabs>
          <w:tab w:val="num" w:pos="811"/>
        </w:tabs>
        <w:ind w:left="81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3" w15:restartNumberingAfterBreak="0">
    <w:nsid w:val="3A91132C"/>
    <w:multiLevelType w:val="hybridMultilevel"/>
    <w:tmpl w:val="5E7ADF06"/>
    <w:lvl w:ilvl="0" w:tplc="0409000F">
      <w:start w:val="1"/>
      <w:numFmt w:val="decimal"/>
      <w:lvlText w:val="%1."/>
      <w:lvlJc w:val="left"/>
      <w:pPr>
        <w:tabs>
          <w:tab w:val="num" w:pos="4695"/>
        </w:tabs>
        <w:ind w:left="46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75"/>
        </w:tabs>
        <w:ind w:left="51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35"/>
        </w:tabs>
        <w:ind w:left="61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615"/>
        </w:tabs>
        <w:ind w:left="66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95"/>
        </w:tabs>
        <w:ind w:left="70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75"/>
        </w:tabs>
        <w:ind w:left="75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055"/>
        </w:tabs>
        <w:ind w:left="80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480"/>
      </w:pPr>
    </w:lvl>
  </w:abstractNum>
  <w:abstractNum w:abstractNumId="4" w15:restartNumberingAfterBreak="0">
    <w:nsid w:val="4D2F4930"/>
    <w:multiLevelType w:val="hybridMultilevel"/>
    <w:tmpl w:val="DB8ACF20"/>
    <w:lvl w:ilvl="0" w:tplc="0409000F">
      <w:start w:val="1"/>
      <w:numFmt w:val="decimal"/>
      <w:lvlText w:val="%1."/>
      <w:lvlJc w:val="left"/>
      <w:pPr>
        <w:tabs>
          <w:tab w:val="num" w:pos="4695"/>
        </w:tabs>
        <w:ind w:left="46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75"/>
        </w:tabs>
        <w:ind w:left="51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35"/>
        </w:tabs>
        <w:ind w:left="61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615"/>
        </w:tabs>
        <w:ind w:left="66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95"/>
        </w:tabs>
        <w:ind w:left="70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75"/>
        </w:tabs>
        <w:ind w:left="75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055"/>
        </w:tabs>
        <w:ind w:left="80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480"/>
      </w:pPr>
    </w:lvl>
  </w:abstractNum>
  <w:abstractNum w:abstractNumId="5" w15:restartNumberingAfterBreak="0">
    <w:nsid w:val="516E2897"/>
    <w:multiLevelType w:val="hybridMultilevel"/>
    <w:tmpl w:val="64AA53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9B108F"/>
    <w:multiLevelType w:val="hybridMultilevel"/>
    <w:tmpl w:val="64AA53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056D7D"/>
    <w:multiLevelType w:val="hybridMultilevel"/>
    <w:tmpl w:val="43CA06EE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AB7"/>
    <w:rsid w:val="00067203"/>
    <w:rsid w:val="0027483F"/>
    <w:rsid w:val="00346FD1"/>
    <w:rsid w:val="00366AB7"/>
    <w:rsid w:val="00931192"/>
    <w:rsid w:val="00D449D1"/>
    <w:rsid w:val="00E1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9D217D-1029-4193-90B8-2C3DE9FB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11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31192"/>
    <w:rPr>
      <w:kern w:val="2"/>
    </w:rPr>
  </w:style>
  <w:style w:type="paragraph" w:styleId="a5">
    <w:name w:val="footer"/>
    <w:basedOn w:val="a"/>
    <w:link w:val="a6"/>
    <w:rsid w:val="009311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311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154;&#20107;&#23460;&#26032;&#29256;&#32178;&#38913;(0220)\&#34920;&#20214;&#19979;&#36617;(1090220)\&#20219;&#23529;\&#32856;&#20219;&#36039;&#26684;&#23529;&#26597;&#22996;&#21729;&#24847;&#3521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聘任資格審查委員意見表</Template>
  <TotalTime>0</TotalTime>
  <Pages>1</Pages>
  <Words>29</Words>
  <Characters>168</Characters>
  <Application>Microsoft Office Word</Application>
  <DocSecurity>4</DocSecurity>
  <Lines>1</Lines>
  <Paragraphs>1</Paragraphs>
  <ScaleCrop>false</ScaleCrop>
  <Company>Academia Sinica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</dc:title>
  <dc:subject/>
  <dc:creator>admin</dc:creator>
  <cp:keywords/>
  <cp:lastModifiedBy>admin</cp:lastModifiedBy>
  <cp:revision>2</cp:revision>
  <cp:lastPrinted>2004-08-19T03:01:00Z</cp:lastPrinted>
  <dcterms:created xsi:type="dcterms:W3CDTF">2024-03-14T08:02:00Z</dcterms:created>
  <dcterms:modified xsi:type="dcterms:W3CDTF">2024-03-14T08:02:00Z</dcterms:modified>
</cp:coreProperties>
</file>